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421" w:rsidRPr="00715421" w:rsidRDefault="009506E0" w:rsidP="00F80B72">
      <w:pPr>
        <w:pBdr>
          <w:bottom w:val="single" w:sz="4" w:space="1" w:color="auto"/>
        </w:pBdr>
        <w:tabs>
          <w:tab w:val="center" w:pos="7655"/>
          <w:tab w:val="right" w:pos="15451"/>
        </w:tabs>
        <w:spacing w:after="0" w:line="240" w:lineRule="auto"/>
        <w:rPr>
          <w:rFonts w:ascii="Calibri" w:eastAsia="Times New Roman" w:hAnsi="Calibri" w:cs="Calibri"/>
          <w:b/>
          <w:bCs/>
          <w:color w:val="000000"/>
          <w:lang w:eastAsia="ro-RO"/>
        </w:rPr>
      </w:pPr>
      <w:r w:rsidRPr="009506E0">
        <w:rPr>
          <w:rFonts w:ascii="Calibri" w:eastAsia="Times New Roman" w:hAnsi="Calibri" w:cs="Calibri"/>
          <w:b/>
          <w:bCs/>
          <w:color w:val="000000"/>
          <w:lang w:eastAsia="ro-RO"/>
        </w:rPr>
        <w:t>Lotul 4 - Articole de fizica, chimie</w:t>
      </w:r>
      <w:r w:rsidR="00F80B72">
        <w:rPr>
          <w:rFonts w:ascii="Calibri" w:eastAsia="Times New Roman" w:hAnsi="Calibri" w:cs="Calibri"/>
          <w:b/>
          <w:bCs/>
          <w:color w:val="000000"/>
          <w:lang w:eastAsia="ro-RO"/>
        </w:rPr>
        <w:tab/>
      </w:r>
      <w:r w:rsidR="00F80B72" w:rsidRPr="00F80B72">
        <w:rPr>
          <w:rFonts w:ascii="Calibri" w:eastAsia="Times New Roman" w:hAnsi="Calibri" w:cs="Calibri"/>
          <w:b/>
          <w:bCs/>
          <w:color w:val="000000"/>
          <w:sz w:val="28"/>
          <w:lang w:eastAsia="ro-RO"/>
        </w:rPr>
        <w:t>Matrice de conformitate</w:t>
      </w:r>
      <w:r w:rsidR="00715421">
        <w:rPr>
          <w:rFonts w:ascii="Calibri" w:eastAsia="Times New Roman" w:hAnsi="Calibri" w:cs="Calibri"/>
          <w:b/>
          <w:bCs/>
          <w:color w:val="000000"/>
          <w:lang w:eastAsia="ro-RO"/>
        </w:rPr>
        <w:tab/>
      </w:r>
      <w:r w:rsidR="00715421" w:rsidRPr="00715421">
        <w:rPr>
          <w:rFonts w:ascii="Calibri" w:eastAsia="Times New Roman" w:hAnsi="Calibri" w:cs="Calibri"/>
          <w:b/>
          <w:bCs/>
          <w:color w:val="000000"/>
          <w:lang w:eastAsia="ro-RO"/>
        </w:rPr>
        <w:t>Anexa la Propunerea tehnică</w:t>
      </w:r>
    </w:p>
    <w:p w:rsidR="00380D6C" w:rsidRPr="00715421" w:rsidRDefault="00715421" w:rsidP="00715421">
      <w:pPr>
        <w:spacing w:after="0" w:line="240" w:lineRule="auto"/>
        <w:rPr>
          <w:i/>
          <w:color w:val="FF0000"/>
        </w:rPr>
      </w:pPr>
      <w:r w:rsidRPr="00715421">
        <w:rPr>
          <w:i/>
          <w:color w:val="FF0000"/>
        </w:rPr>
        <w:t>[introduceți Numele ofertantului/entității ofertante]</w:t>
      </w:r>
    </w:p>
    <w:p w:rsidR="00F230BA" w:rsidRDefault="00F230BA" w:rsidP="00715421">
      <w:pPr>
        <w:spacing w:after="0" w:line="240" w:lineRule="auto"/>
        <w:jc w:val="center"/>
        <w:rPr>
          <w:b/>
          <w:sz w:val="28"/>
        </w:rPr>
      </w:pPr>
    </w:p>
    <w:p w:rsidR="00F230BA" w:rsidRPr="00F230BA" w:rsidRDefault="00F230BA" w:rsidP="00715421">
      <w:pPr>
        <w:spacing w:after="0" w:line="240" w:lineRule="auto"/>
        <w:jc w:val="center"/>
        <w:rPr>
          <w:b/>
          <w:sz w:val="20"/>
        </w:rPr>
      </w:pP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984"/>
        <w:gridCol w:w="567"/>
        <w:gridCol w:w="567"/>
        <w:gridCol w:w="5387"/>
        <w:gridCol w:w="6237"/>
      </w:tblGrid>
      <w:tr w:rsidR="00F230BA" w:rsidRPr="00BF6326" w:rsidTr="0026580A">
        <w:trPr>
          <w:cantSplit/>
          <w:tblHeader/>
        </w:trPr>
        <w:tc>
          <w:tcPr>
            <w:tcW w:w="866" w:type="dxa"/>
            <w:shd w:val="clear" w:color="auto" w:fill="F2F2F2" w:themeFill="background1" w:themeFillShade="F2"/>
            <w:vAlign w:val="center"/>
            <w:hideMark/>
          </w:tcPr>
          <w:p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0</w:t>
            </w:r>
          </w:p>
        </w:tc>
        <w:tc>
          <w:tcPr>
            <w:tcW w:w="1984" w:type="dxa"/>
            <w:shd w:val="clear" w:color="auto" w:fill="F2F2F2" w:themeFill="background1" w:themeFillShade="F2"/>
            <w:vAlign w:val="center"/>
            <w:hideMark/>
          </w:tcPr>
          <w:p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1</w:t>
            </w:r>
          </w:p>
        </w:tc>
        <w:tc>
          <w:tcPr>
            <w:tcW w:w="567" w:type="dxa"/>
            <w:shd w:val="clear" w:color="auto" w:fill="F2F2F2" w:themeFill="background1" w:themeFillShade="F2"/>
            <w:vAlign w:val="center"/>
            <w:hideMark/>
          </w:tcPr>
          <w:p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hideMark/>
          </w:tcPr>
          <w:p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3</w:t>
            </w:r>
          </w:p>
        </w:tc>
        <w:tc>
          <w:tcPr>
            <w:tcW w:w="5387" w:type="dxa"/>
            <w:shd w:val="clear" w:color="auto" w:fill="F2F2F2" w:themeFill="background1" w:themeFillShade="F2"/>
            <w:vAlign w:val="center"/>
            <w:hideMark/>
          </w:tcPr>
          <w:p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4</w:t>
            </w:r>
          </w:p>
        </w:tc>
        <w:tc>
          <w:tcPr>
            <w:tcW w:w="6237" w:type="dxa"/>
            <w:shd w:val="clear" w:color="auto" w:fill="F2F2F2" w:themeFill="background1" w:themeFillShade="F2"/>
            <w:vAlign w:val="center"/>
            <w:hideMark/>
          </w:tcPr>
          <w:p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5</w:t>
            </w:r>
          </w:p>
        </w:tc>
      </w:tr>
      <w:tr w:rsidR="00715421" w:rsidRPr="00BF6326" w:rsidTr="0026580A">
        <w:trPr>
          <w:cantSplit/>
        </w:trPr>
        <w:tc>
          <w:tcPr>
            <w:tcW w:w="866" w:type="dxa"/>
            <w:shd w:val="clear" w:color="000000" w:fill="D9D9D9"/>
            <w:vAlign w:val="center"/>
            <w:hideMark/>
          </w:tcPr>
          <w:p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Cod art.</w:t>
            </w:r>
          </w:p>
        </w:tc>
        <w:tc>
          <w:tcPr>
            <w:tcW w:w="1984" w:type="dxa"/>
            <w:shd w:val="clear" w:color="000000" w:fill="D9D9D9"/>
            <w:vAlign w:val="center"/>
            <w:hideMark/>
          </w:tcPr>
          <w:p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Produs/articol</w:t>
            </w:r>
          </w:p>
        </w:tc>
        <w:tc>
          <w:tcPr>
            <w:tcW w:w="567" w:type="dxa"/>
            <w:shd w:val="clear" w:color="000000" w:fill="D9D9D9"/>
            <w:vAlign w:val="center"/>
            <w:hideMark/>
          </w:tcPr>
          <w:p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U.M.</w:t>
            </w:r>
          </w:p>
        </w:tc>
        <w:tc>
          <w:tcPr>
            <w:tcW w:w="5387" w:type="dxa"/>
            <w:shd w:val="clear" w:color="000000" w:fill="D9D9D9"/>
            <w:vAlign w:val="center"/>
            <w:hideMark/>
          </w:tcPr>
          <w:p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Specificații tehnice / cerințe funcționale minime</w:t>
            </w:r>
          </w:p>
        </w:tc>
        <w:tc>
          <w:tcPr>
            <w:tcW w:w="6237" w:type="dxa"/>
            <w:shd w:val="clear" w:color="000000" w:fill="D9D9D9"/>
            <w:vAlign w:val="center"/>
            <w:hideMark/>
          </w:tcPr>
          <w:p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 xml:space="preserve">Cerință tehnică Ofertată </w:t>
            </w:r>
            <w:r w:rsidRPr="00BF6326">
              <w:rPr>
                <w:rFonts w:ascii="Calibri" w:eastAsia="Times New Roman" w:hAnsi="Calibri" w:cs="Calibri"/>
                <w:b/>
                <w:bCs/>
                <w:color w:val="000000"/>
                <w:sz w:val="18"/>
                <w:szCs w:val="18"/>
                <w:lang w:eastAsia="ro-RO"/>
              </w:rPr>
              <w:br/>
              <w:t>(mod de îndeplinire a cerinței tehnice minimale)</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FC01</w:t>
            </w:r>
          </w:p>
        </w:tc>
        <w:tc>
          <w:tcPr>
            <w:tcW w:w="1984"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Ansamblu motor - generator de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și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 xml:space="preserve">.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Ansamblu compus din  generator de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si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 și motor de curent continuu</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Scop: Prezentarea intuitivă a principiului de funcționare al generatorului de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și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 xml:space="preserve">., funcționarea motorului de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principiul reversibilității mașinilor de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fenomenul de inducție electromagnetică.</w:t>
            </w:r>
            <w:r w:rsidRPr="00EE04FC">
              <w:rPr>
                <w:rFonts w:ascii="Calibri" w:eastAsia="Times New Roman" w:hAnsi="Calibri" w:cs="Calibri"/>
                <w:color w:val="000000"/>
                <w:sz w:val="18"/>
                <w:szCs w:val="18"/>
                <w:lang w:eastAsia="ro-RO"/>
              </w:rPr>
              <w:br/>
              <w:t xml:space="preserve">Componente set: </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 ansamblu generator, motor pe suport propriu, cadru </w:t>
            </w:r>
            <w:proofErr w:type="spellStart"/>
            <w:r w:rsidRPr="00EE04FC">
              <w:rPr>
                <w:rFonts w:ascii="Calibri" w:eastAsia="Times New Roman" w:hAnsi="Calibri" w:cs="Calibri"/>
                <w:color w:val="000000"/>
                <w:sz w:val="18"/>
                <w:szCs w:val="18"/>
                <w:lang w:eastAsia="ro-RO"/>
              </w:rPr>
              <w:t>multispiră</w:t>
            </w:r>
            <w:proofErr w:type="spellEnd"/>
            <w:r w:rsidRPr="00EE04FC">
              <w:rPr>
                <w:rFonts w:ascii="Calibri" w:eastAsia="Times New Roman" w:hAnsi="Calibri" w:cs="Calibri"/>
                <w:color w:val="000000"/>
                <w:sz w:val="18"/>
                <w:szCs w:val="18"/>
                <w:lang w:eastAsia="ro-RO"/>
              </w:rPr>
              <w:t xml:space="preserve"> care se rotește într-un câmp magnetic permanent, poli, perii colectoare.</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FC02</w:t>
            </w:r>
          </w:p>
        </w:tc>
        <w:tc>
          <w:tcPr>
            <w:tcW w:w="1984"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Sistem de colectare și de prelucrare automată a datelor experimentale</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Studiul fenomenelor complexe de fizică. Experimente demonstrative cu utilizarea tabletei sau a </w:t>
            </w:r>
            <w:proofErr w:type="spellStart"/>
            <w:r w:rsidRPr="00EE04FC">
              <w:rPr>
                <w:rFonts w:ascii="Calibri" w:eastAsia="Times New Roman" w:hAnsi="Calibri" w:cs="Calibri"/>
                <w:color w:val="000000"/>
                <w:sz w:val="18"/>
                <w:szCs w:val="18"/>
                <w:lang w:eastAsia="ro-RO"/>
              </w:rPr>
              <w:t>smartphonului</w:t>
            </w:r>
            <w:proofErr w:type="spellEnd"/>
            <w:r w:rsidRPr="00EE04FC">
              <w:rPr>
                <w:rFonts w:ascii="Calibri" w:eastAsia="Times New Roman" w:hAnsi="Calibri" w:cs="Calibri"/>
                <w:color w:val="000000"/>
                <w:sz w:val="18"/>
                <w:szCs w:val="18"/>
                <w:lang w:eastAsia="ro-RO"/>
              </w:rPr>
              <w:t>.</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sz w:val="18"/>
                <w:szCs w:val="18"/>
                <w:lang w:eastAsia="ro-RO"/>
              </w:rPr>
              <w:t xml:space="preserve">Sistem realizează culegerea automată, completată a datelor, prin: calcularea unor mărimi, reprezentări grafice, compararea curbelor obținute cu curbe </w:t>
            </w:r>
            <w:r w:rsidRPr="00EE04FC">
              <w:rPr>
                <w:rFonts w:ascii="Calibri" w:eastAsia="Times New Roman" w:hAnsi="Calibri" w:cs="Calibri"/>
                <w:color w:val="000000"/>
                <w:sz w:val="18"/>
                <w:szCs w:val="18"/>
                <w:lang w:eastAsia="ro-RO"/>
              </w:rPr>
              <w:t xml:space="preserve">standard, etc.. Măsurarea se face cu senzori de: presiune, temperatură, intensitate </w:t>
            </w:r>
            <w:proofErr w:type="spellStart"/>
            <w:r w:rsidRPr="00EE04FC">
              <w:rPr>
                <w:rFonts w:ascii="Calibri" w:eastAsia="Times New Roman" w:hAnsi="Calibri" w:cs="Calibri"/>
                <w:color w:val="000000"/>
                <w:sz w:val="18"/>
                <w:szCs w:val="18"/>
                <w:lang w:eastAsia="ro-RO"/>
              </w:rPr>
              <w:t>etc</w:t>
            </w:r>
            <w:proofErr w:type="spellEnd"/>
            <w:r w:rsidRPr="00EE04FC">
              <w:rPr>
                <w:rFonts w:ascii="Calibri" w:eastAsia="Times New Roman" w:hAnsi="Calibri" w:cs="Calibri"/>
                <w:color w:val="000000"/>
                <w:sz w:val="18"/>
                <w:szCs w:val="18"/>
                <w:lang w:eastAsia="ro-RO"/>
              </w:rPr>
              <w:t xml:space="preserve"> .</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Experimente realizabile, din care: </w:t>
            </w:r>
            <w:r w:rsidRPr="00EE04FC">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Măsurători și reprezentări grafice pentru: intensitatea curentului (cu ampermetrul), tensiunea (cu voltmetrul), presiunea unui gaz, indirect și presiunea hidrostatică (cu manometrul), temperatura (cu senzor de temperatură), forța  (cu senzor </w:t>
            </w:r>
            <w:proofErr w:type="spellStart"/>
            <w:r w:rsidRPr="00EE04FC">
              <w:rPr>
                <w:rFonts w:ascii="Calibri" w:eastAsia="Times New Roman" w:hAnsi="Calibri" w:cs="Calibri"/>
                <w:color w:val="000000"/>
                <w:sz w:val="18"/>
                <w:szCs w:val="18"/>
                <w:lang w:eastAsia="ro-RO"/>
              </w:rPr>
              <w:t>tensiometric</w:t>
            </w:r>
            <w:proofErr w:type="spellEnd"/>
            <w:r w:rsidRPr="00EE04FC">
              <w:rPr>
                <w:rFonts w:ascii="Calibri" w:eastAsia="Times New Roman" w:hAnsi="Calibri" w:cs="Calibri"/>
                <w:color w:val="000000"/>
                <w:sz w:val="18"/>
                <w:szCs w:val="18"/>
                <w:lang w:eastAsia="ro-RO"/>
              </w:rPr>
              <w:t xml:space="preserve"> de forță), intervale de timp, timpi de trecere, timp între treceri, perioadă de oscilație, frecvență.</w:t>
            </w:r>
            <w:r w:rsidRPr="00EE04FC">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Studiul fenomenelor complexe de fizică: circuite electrice de curent continuu și de curent alternativ, legile gazului ideal, dependența rezistenței de temperatură; verificarea legilor gazului ideal (izoterme, izobare, izocore), dilatarea lichidelor, mișcarea rectilinie și uniformă, ciocnirea, determinarea accelerației gravitaționale, etc.</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Componente set: </w:t>
            </w:r>
            <w:r w:rsidRPr="00EE04FC">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Sistem de Colectare Automată a Datelor cu adaptor de alimentare 220/12V,  tabletă</w:t>
            </w:r>
            <w:r>
              <w:rPr>
                <w:rFonts w:ascii="Calibri" w:eastAsia="Times New Roman" w:hAnsi="Calibri" w:cs="Calibri"/>
                <w:color w:val="000000"/>
                <w:sz w:val="18"/>
                <w:szCs w:val="18"/>
                <w:lang w:eastAsia="ro-RO"/>
              </w:rPr>
              <w:t xml:space="preserve"> cu soft-uri</w:t>
            </w:r>
            <w:r w:rsidRPr="00EE04FC">
              <w:rPr>
                <w:rFonts w:ascii="Calibri" w:eastAsia="Times New Roman" w:hAnsi="Calibri" w:cs="Calibri"/>
                <w:color w:val="000000"/>
                <w:sz w:val="18"/>
                <w:szCs w:val="18"/>
                <w:lang w:eastAsia="ro-RO"/>
              </w:rPr>
              <w:t>, conductoare de legătură, porți fotosensibile, senzori de lumină, de forță, de distanță, de temperatură, etc.</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 </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FC03</w:t>
            </w:r>
          </w:p>
        </w:tc>
        <w:tc>
          <w:tcPr>
            <w:tcW w:w="1984"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Balanța didactică, mecanică</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Instrument de măsurare a </w:t>
            </w:r>
            <w:proofErr w:type="spellStart"/>
            <w:r w:rsidRPr="00EE04FC">
              <w:rPr>
                <w:rFonts w:ascii="Calibri" w:eastAsia="Times New Roman" w:hAnsi="Calibri" w:cs="Calibri"/>
                <w:color w:val="000000"/>
                <w:sz w:val="18"/>
                <w:szCs w:val="18"/>
                <w:lang w:eastAsia="ro-RO"/>
              </w:rPr>
              <w:t>a</w:t>
            </w:r>
            <w:proofErr w:type="spellEnd"/>
            <w:r w:rsidRPr="00EE04FC">
              <w:rPr>
                <w:rFonts w:ascii="Calibri" w:eastAsia="Times New Roman" w:hAnsi="Calibri" w:cs="Calibri"/>
                <w:color w:val="000000"/>
                <w:sz w:val="18"/>
                <w:szCs w:val="18"/>
                <w:lang w:eastAsia="ro-RO"/>
              </w:rPr>
              <w:t xml:space="preserve"> greutății corpurilor, prin echilibrarea lor cu greutăți etalonate. Balanța are 2 braţe egale, cu 2 talere metalice, şi este realizată dintr-un aliaj de aluminiu şi oţel de înaltă calitate.</w:t>
            </w:r>
            <w:r w:rsidRPr="00EE04FC">
              <w:rPr>
                <w:rFonts w:ascii="Calibri" w:eastAsia="Times New Roman" w:hAnsi="Calibri" w:cs="Calibri"/>
                <w:color w:val="000000"/>
                <w:sz w:val="18"/>
                <w:szCs w:val="18"/>
                <w:lang w:eastAsia="ro-RO"/>
              </w:rPr>
              <w:br/>
              <w:t>Specificaţii tehnice:</w:t>
            </w:r>
            <w:r w:rsidRPr="00EE04FC">
              <w:rPr>
                <w:rFonts w:ascii="Calibri" w:eastAsia="Times New Roman" w:hAnsi="Calibri" w:cs="Calibri"/>
                <w:color w:val="000000"/>
                <w:sz w:val="18"/>
                <w:szCs w:val="18"/>
                <w:lang w:eastAsia="ro-RO"/>
              </w:rPr>
              <w:br/>
              <w:t>Zero reglabil şi o scală gradată:</w:t>
            </w:r>
            <w:r w:rsidRPr="00EE04FC">
              <w:rPr>
                <w:rFonts w:ascii="Calibri" w:eastAsia="Times New Roman" w:hAnsi="Calibri" w:cs="Calibri"/>
                <w:color w:val="000000"/>
                <w:sz w:val="18"/>
                <w:szCs w:val="18"/>
                <w:lang w:eastAsia="ro-RO"/>
              </w:rPr>
              <w:br/>
              <w:t>Masa maximă măsurată = 2000g;</w:t>
            </w:r>
            <w:r w:rsidRPr="00EE04FC">
              <w:rPr>
                <w:rFonts w:ascii="Calibri" w:eastAsia="Times New Roman" w:hAnsi="Calibri" w:cs="Calibri"/>
                <w:color w:val="000000"/>
                <w:sz w:val="18"/>
                <w:szCs w:val="18"/>
                <w:lang w:eastAsia="ro-RO"/>
              </w:rPr>
              <w:br/>
              <w:t>Sensibilitate: 0.1g</w:t>
            </w:r>
            <w:r w:rsidRPr="00EE04FC">
              <w:rPr>
                <w:rFonts w:ascii="Calibri" w:eastAsia="Times New Roman" w:hAnsi="Calibri" w:cs="Calibri"/>
                <w:color w:val="000000"/>
                <w:sz w:val="18"/>
                <w:szCs w:val="18"/>
                <w:lang w:eastAsia="ro-RO"/>
              </w:rPr>
              <w:br/>
              <w:t>Dimensiuni: L=35cm, h=25cm, l =16cm.</w:t>
            </w:r>
            <w:r w:rsidRPr="00EE04FC">
              <w:rPr>
                <w:rFonts w:ascii="Calibri" w:eastAsia="Times New Roman" w:hAnsi="Calibri" w:cs="Calibri"/>
                <w:color w:val="000000"/>
                <w:sz w:val="18"/>
                <w:szCs w:val="18"/>
                <w:lang w:eastAsia="ro-RO"/>
              </w:rPr>
              <w:br/>
              <w:t>Conține:</w:t>
            </w:r>
            <w:r w:rsidRPr="00EE04FC">
              <w:rPr>
                <w:rFonts w:ascii="Calibri" w:eastAsia="Times New Roman" w:hAnsi="Calibri" w:cs="Calibri"/>
                <w:color w:val="000000"/>
                <w:sz w:val="18"/>
                <w:szCs w:val="18"/>
                <w:lang w:eastAsia="ro-RO"/>
              </w:rPr>
              <w:br/>
              <w:t>Cutie cu mase marcate: 1 x100g, 1 x200g, 1x500g, 1x1kg.</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FC04</w:t>
            </w:r>
          </w:p>
        </w:tc>
        <w:tc>
          <w:tcPr>
            <w:tcW w:w="1984"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Balanța digitală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16</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Balanța electronică digitală măsoară până la 500 g cu o precizie de 0,1 g și include funcții precum:</w:t>
            </w:r>
            <w:r w:rsidRPr="00EE04FC">
              <w:rPr>
                <w:rFonts w:ascii="Calibri" w:eastAsia="Times New Roman" w:hAnsi="Calibri" w:cs="Calibri"/>
                <w:color w:val="000000"/>
                <w:sz w:val="18"/>
                <w:szCs w:val="18"/>
                <w:lang w:eastAsia="ro-RO"/>
              </w:rPr>
              <w:br/>
              <w:t xml:space="preserve">• auto-calibrare, </w:t>
            </w:r>
            <w:r w:rsidRPr="00EE04FC">
              <w:rPr>
                <w:rFonts w:ascii="Calibri" w:eastAsia="Times New Roman" w:hAnsi="Calibri" w:cs="Calibri"/>
                <w:color w:val="000000"/>
                <w:sz w:val="18"/>
                <w:szCs w:val="18"/>
                <w:lang w:eastAsia="ro-RO"/>
              </w:rPr>
              <w:br/>
              <w:t xml:space="preserve">• memorie de tarare, </w:t>
            </w:r>
            <w:r w:rsidRPr="00EE04FC">
              <w:rPr>
                <w:rFonts w:ascii="Calibri" w:eastAsia="Times New Roman" w:hAnsi="Calibri" w:cs="Calibri"/>
                <w:color w:val="000000"/>
                <w:sz w:val="18"/>
                <w:szCs w:val="18"/>
                <w:lang w:eastAsia="ro-RO"/>
              </w:rPr>
              <w:br/>
              <w:t xml:space="preserve">• numărare </w:t>
            </w:r>
            <w:r w:rsidRPr="00EE04FC">
              <w:rPr>
                <w:rFonts w:ascii="Calibri" w:eastAsia="Times New Roman" w:hAnsi="Calibri" w:cs="Calibri"/>
                <w:color w:val="000000"/>
                <w:sz w:val="18"/>
                <w:szCs w:val="18"/>
                <w:lang w:eastAsia="ro-RO"/>
              </w:rPr>
              <w:br/>
              <w:t>• indicare a erorilor</w:t>
            </w:r>
            <w:r w:rsidRPr="00EE04FC">
              <w:rPr>
                <w:rFonts w:ascii="Calibri" w:eastAsia="Times New Roman" w:hAnsi="Calibri" w:cs="Calibri"/>
                <w:color w:val="000000"/>
                <w:sz w:val="18"/>
                <w:szCs w:val="18"/>
                <w:lang w:eastAsia="ro-RO"/>
              </w:rPr>
              <w:br/>
              <w:t xml:space="preserve">Alimentare cu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 220V/50Hz</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FC05</w:t>
            </w:r>
          </w:p>
        </w:tc>
        <w:tc>
          <w:tcPr>
            <w:tcW w:w="1984"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 de 3 magneți – disc, pe suport</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Pr="00EE04FC">
              <w:rPr>
                <w:rFonts w:ascii="Calibri" w:eastAsia="Times New Roman" w:hAnsi="Calibri" w:cs="Calibri"/>
                <w:color w:val="000000"/>
                <w:sz w:val="18"/>
                <w:szCs w:val="18"/>
                <w:lang w:eastAsia="ro-RO"/>
              </w:rPr>
              <w:br/>
              <w:t xml:space="preserve">- 3 magneți tip disc cu diametrul de 50 mm având polii evidențiați </w:t>
            </w:r>
            <w:r w:rsidRPr="00EE04FC">
              <w:rPr>
                <w:rFonts w:ascii="Calibri" w:eastAsia="Times New Roman" w:hAnsi="Calibri" w:cs="Calibri"/>
                <w:color w:val="000000"/>
                <w:sz w:val="18"/>
                <w:szCs w:val="18"/>
                <w:lang w:eastAsia="ro-RO"/>
              </w:rPr>
              <w:br/>
              <w:t>- Suport.</w:t>
            </w:r>
            <w:r w:rsidRPr="00EE04FC">
              <w:rPr>
                <w:rFonts w:ascii="Calibri" w:eastAsia="Times New Roman" w:hAnsi="Calibri" w:cs="Calibri"/>
                <w:color w:val="000000"/>
                <w:sz w:val="18"/>
                <w:szCs w:val="18"/>
                <w:lang w:eastAsia="ro-RO"/>
              </w:rPr>
              <w:br/>
              <w:t>Experimente propuse: evidențierea fenomenului de levitație magnetică.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FC06</w:t>
            </w:r>
          </w:p>
        </w:tc>
        <w:tc>
          <w:tcPr>
            <w:tcW w:w="1984"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Contor Geiger Muller</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Pune în evidență radiațiile radioactive prin semnale sonore.</w:t>
            </w:r>
            <w:r w:rsidRPr="00EE04FC">
              <w:rPr>
                <w:rFonts w:ascii="Calibri" w:eastAsia="Times New Roman" w:hAnsi="Calibri" w:cs="Calibri"/>
                <w:color w:val="000000"/>
                <w:sz w:val="18"/>
                <w:szCs w:val="18"/>
                <w:lang w:eastAsia="ro-RO"/>
              </w:rPr>
              <w:br/>
              <w:t>Tip senzor: tub GM cu compensare energetică</w:t>
            </w:r>
            <w:r w:rsidRPr="00EE04FC">
              <w:rPr>
                <w:rFonts w:ascii="Calibri" w:eastAsia="Times New Roman" w:hAnsi="Calibri" w:cs="Calibri"/>
                <w:color w:val="000000"/>
                <w:sz w:val="18"/>
                <w:szCs w:val="18"/>
                <w:lang w:eastAsia="ro-RO"/>
              </w:rPr>
              <w:br/>
              <w:t>Eroare inerentă: ±10%</w:t>
            </w:r>
            <w:r w:rsidRPr="00EE04FC">
              <w:rPr>
                <w:rFonts w:ascii="Calibri" w:eastAsia="Times New Roman" w:hAnsi="Calibri" w:cs="Calibri"/>
                <w:color w:val="000000"/>
                <w:sz w:val="18"/>
                <w:szCs w:val="18"/>
                <w:lang w:eastAsia="ro-RO"/>
              </w:rPr>
              <w:br/>
              <w:t xml:space="preserve">Sensibilitate: 80 </w:t>
            </w:r>
            <w:proofErr w:type="spellStart"/>
            <w:r w:rsidRPr="00EE04FC">
              <w:rPr>
                <w:rFonts w:ascii="Calibri" w:eastAsia="Times New Roman" w:hAnsi="Calibri" w:cs="Calibri"/>
                <w:color w:val="000000"/>
                <w:sz w:val="18"/>
                <w:szCs w:val="18"/>
                <w:lang w:eastAsia="ro-RO"/>
              </w:rPr>
              <w:t>cpm</w:t>
            </w:r>
            <w:proofErr w:type="spellEnd"/>
            <w:r w:rsidRPr="00EE04FC">
              <w:rPr>
                <w:rFonts w:ascii="Calibri" w:eastAsia="Times New Roman" w:hAnsi="Calibri" w:cs="Calibri"/>
                <w:color w:val="000000"/>
                <w:sz w:val="18"/>
                <w:szCs w:val="18"/>
                <w:lang w:eastAsia="ro-RO"/>
              </w:rPr>
              <w:t>/</w:t>
            </w:r>
            <w:proofErr w:type="spellStart"/>
            <w:r w:rsidRPr="00EE04FC">
              <w:rPr>
                <w:rFonts w:ascii="Calibri" w:eastAsia="Times New Roman" w:hAnsi="Calibri" w:cs="Calibri"/>
                <w:color w:val="000000"/>
                <w:sz w:val="18"/>
                <w:szCs w:val="18"/>
                <w:lang w:eastAsia="ro-RO"/>
              </w:rPr>
              <w:t>µSv</w:t>
            </w:r>
            <w:proofErr w:type="spellEnd"/>
            <w:r w:rsidRPr="00EE04FC">
              <w:rPr>
                <w:rFonts w:ascii="Calibri" w:eastAsia="Times New Roman" w:hAnsi="Calibri" w:cs="Calibri"/>
                <w:color w:val="000000"/>
                <w:sz w:val="18"/>
                <w:szCs w:val="18"/>
                <w:lang w:eastAsia="ro-RO"/>
              </w:rPr>
              <w:t>/(Co-60)</w:t>
            </w:r>
            <w:r w:rsidRPr="00EE04FC">
              <w:rPr>
                <w:rFonts w:ascii="Calibri" w:eastAsia="Times New Roman" w:hAnsi="Calibri" w:cs="Calibri"/>
                <w:color w:val="000000"/>
                <w:sz w:val="18"/>
                <w:szCs w:val="18"/>
                <w:lang w:eastAsia="ro-RO"/>
              </w:rPr>
              <w:br/>
              <w:t>Interval de măsurare: 0,00–99,</w:t>
            </w:r>
            <w:proofErr w:type="spellStart"/>
            <w:r w:rsidRPr="00EE04FC">
              <w:rPr>
                <w:rFonts w:ascii="Calibri" w:eastAsia="Times New Roman" w:hAnsi="Calibri" w:cs="Calibri"/>
                <w:color w:val="000000"/>
                <w:sz w:val="18"/>
                <w:szCs w:val="18"/>
                <w:lang w:eastAsia="ro-RO"/>
              </w:rPr>
              <w:t>99</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µSv</w:t>
            </w:r>
            <w:proofErr w:type="spellEnd"/>
            <w:r w:rsidRPr="00EE04FC">
              <w:rPr>
                <w:rFonts w:ascii="Calibri" w:eastAsia="Times New Roman" w:hAnsi="Calibri" w:cs="Calibri"/>
                <w:color w:val="000000"/>
                <w:sz w:val="18"/>
                <w:szCs w:val="18"/>
                <w:lang w:eastAsia="ro-RO"/>
              </w:rPr>
              <w:t>/h</w:t>
            </w:r>
            <w:r w:rsidRPr="00EE04FC">
              <w:rPr>
                <w:rFonts w:ascii="Calibri" w:eastAsia="Times New Roman" w:hAnsi="Calibri" w:cs="Calibri"/>
                <w:color w:val="000000"/>
                <w:sz w:val="18"/>
                <w:szCs w:val="18"/>
                <w:lang w:eastAsia="ro-RO"/>
              </w:rPr>
              <w:br/>
              <w:t xml:space="preserve">Tipuri de sunet: </w:t>
            </w:r>
            <w:proofErr w:type="spellStart"/>
            <w:r w:rsidRPr="00EE04FC">
              <w:rPr>
                <w:rFonts w:ascii="Calibri" w:eastAsia="Times New Roman" w:hAnsi="Calibri" w:cs="Calibri"/>
                <w:color w:val="000000"/>
                <w:sz w:val="18"/>
                <w:szCs w:val="18"/>
                <w:lang w:eastAsia="ro-RO"/>
              </w:rPr>
              <w:t>sunet</w:t>
            </w:r>
            <w:proofErr w:type="spellEnd"/>
            <w:r w:rsidRPr="00EE04FC">
              <w:rPr>
                <w:rFonts w:ascii="Calibri" w:eastAsia="Times New Roman" w:hAnsi="Calibri" w:cs="Calibri"/>
                <w:color w:val="000000"/>
                <w:sz w:val="18"/>
                <w:szCs w:val="18"/>
                <w:lang w:eastAsia="ro-RO"/>
              </w:rPr>
              <w:t xml:space="preserve"> real al particulelor, sunet de alarmă și mod silențios</w:t>
            </w:r>
            <w:r w:rsidRPr="00EE04FC">
              <w:rPr>
                <w:rFonts w:ascii="Calibri" w:eastAsia="Times New Roman" w:hAnsi="Calibri" w:cs="Calibri"/>
                <w:color w:val="000000"/>
                <w:sz w:val="18"/>
                <w:szCs w:val="18"/>
                <w:lang w:eastAsia="ro-RO"/>
              </w:rPr>
              <w:br/>
              <w:t xml:space="preserve">Praguri de alarmă: 0,5 / 1,0 / 2,0 / 5,0 </w:t>
            </w:r>
            <w:proofErr w:type="spellStart"/>
            <w:r w:rsidRPr="00EE04FC">
              <w:rPr>
                <w:rFonts w:ascii="Calibri" w:eastAsia="Times New Roman" w:hAnsi="Calibri" w:cs="Calibri"/>
                <w:color w:val="000000"/>
                <w:sz w:val="18"/>
                <w:szCs w:val="18"/>
                <w:lang w:eastAsia="ro-RO"/>
              </w:rPr>
              <w:t>µSv</w:t>
            </w:r>
            <w:proofErr w:type="spellEnd"/>
            <w:r w:rsidRPr="00EE04FC">
              <w:rPr>
                <w:rFonts w:ascii="Calibri" w:eastAsia="Times New Roman" w:hAnsi="Calibri" w:cs="Calibri"/>
                <w:color w:val="000000"/>
                <w:sz w:val="18"/>
                <w:szCs w:val="18"/>
                <w:lang w:eastAsia="ro-RO"/>
              </w:rPr>
              <w:t>/h</w:t>
            </w:r>
            <w:r w:rsidRPr="00EE04FC">
              <w:rPr>
                <w:rFonts w:ascii="Calibri" w:eastAsia="Times New Roman" w:hAnsi="Calibri" w:cs="Calibri"/>
                <w:color w:val="000000"/>
                <w:sz w:val="18"/>
                <w:szCs w:val="18"/>
                <w:lang w:eastAsia="ro-RO"/>
              </w:rPr>
              <w:br/>
              <w:t>Alimentare: baterii AA sau cablu USB pentru alimentare/încărcare (2 baterii tip AA)</w:t>
            </w:r>
            <w:r w:rsidRPr="00EE04FC">
              <w:rPr>
                <w:rFonts w:ascii="Calibri" w:eastAsia="Times New Roman" w:hAnsi="Calibri" w:cs="Calibri"/>
                <w:color w:val="000000"/>
                <w:sz w:val="18"/>
                <w:szCs w:val="18"/>
                <w:lang w:eastAsia="ro-RO"/>
              </w:rPr>
              <w:br/>
              <w:t>Performanță produs: detectează intensitatea radiațiilor beta (β), gamma (γ) și raze X.</w:t>
            </w:r>
            <w:r w:rsidRPr="00EE04FC">
              <w:rPr>
                <w:rFonts w:ascii="Calibri" w:eastAsia="Times New Roman" w:hAnsi="Calibri" w:cs="Calibri"/>
                <w:color w:val="000000"/>
                <w:sz w:val="18"/>
                <w:szCs w:val="18"/>
                <w:lang w:eastAsia="ro-RO"/>
              </w:rPr>
              <w:br/>
              <w:t>Material: ABS</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FC07</w:t>
            </w:r>
          </w:p>
        </w:tc>
        <w:tc>
          <w:tcPr>
            <w:tcW w:w="1984"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Generator electrostatic de mare capacitate, tip Van de </w:t>
            </w:r>
            <w:proofErr w:type="spellStart"/>
            <w:r w:rsidRPr="00EE04FC">
              <w:rPr>
                <w:rFonts w:ascii="Calibri" w:eastAsia="Times New Roman" w:hAnsi="Calibri" w:cs="Calibri"/>
                <w:color w:val="000000"/>
                <w:sz w:val="18"/>
                <w:szCs w:val="18"/>
                <w:lang w:eastAsia="ro-RO"/>
              </w:rPr>
              <w:t>Graaff</w:t>
            </w:r>
            <w:proofErr w:type="spellEnd"/>
            <w:r w:rsidRPr="00EE04FC">
              <w:rPr>
                <w:rFonts w:ascii="Calibri" w:eastAsia="Times New Roman" w:hAnsi="Calibri" w:cs="Calibri"/>
                <w:color w:val="000000"/>
                <w:sz w:val="18"/>
                <w:szCs w:val="18"/>
                <w:lang w:eastAsia="ro-RO"/>
              </w:rPr>
              <w:t xml:space="preserve"> 50kV</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Generator electrostatic ce produce diferențe de potențial electric foarte mari, folosind o bandă transportoare izolatoare ce transferă sarcini electrice pe o sferă metalică goală, fiind utilizat în experimente de electrostatică, unde e nevoie de diferență mare de potențial.</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Este format dintr-o emisfera pe un stativ de material plastic în interiorul căruia este o fâșie de pânză care poate fi acționată manual sau cu un motoraș electric. Se completează cu o sfera de descărcare.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Funcţionează independent de condiţiile de umiditate din laborator.</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FC08</w:t>
            </w:r>
          </w:p>
        </w:tc>
        <w:tc>
          <w:tcPr>
            <w:tcW w:w="1984"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Hârtie de filtru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Hârtie de filtru d=90 mm</w:t>
            </w:r>
            <w:r w:rsidRPr="00EE04FC">
              <w:rPr>
                <w:rFonts w:ascii="Calibri" w:eastAsia="Times New Roman" w:hAnsi="Calibri" w:cs="Calibri"/>
                <w:color w:val="000000"/>
                <w:sz w:val="18"/>
                <w:szCs w:val="18"/>
                <w:lang w:eastAsia="ro-RO"/>
              </w:rPr>
              <w:br/>
              <w:t>Set de 100 rondele/cutie.</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FC09</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Hârtie de turnesol</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Hârtie turnesol (albastră)</w:t>
            </w:r>
            <w:r w:rsidRPr="00EE04FC">
              <w:rPr>
                <w:rFonts w:ascii="Calibri" w:eastAsia="Times New Roman" w:hAnsi="Calibri" w:cs="Calibri"/>
                <w:color w:val="000000"/>
                <w:sz w:val="18"/>
                <w:szCs w:val="18"/>
                <w:lang w:eastAsia="ro-RO"/>
              </w:rPr>
              <w:br/>
              <w:t>Set: 100 de benzi de testare</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FC10</w:t>
            </w:r>
          </w:p>
        </w:tc>
        <w:tc>
          <w:tcPr>
            <w:tcW w:w="1984"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Calorimetrie și schimbări de stări de agregare -  gimnaziu și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fenomenelor de schimbare ale stărilor de agregare</w:t>
            </w:r>
            <w:r w:rsidRPr="00EE04FC">
              <w:rPr>
                <w:rFonts w:ascii="Calibri" w:eastAsia="Times New Roman" w:hAnsi="Calibri" w:cs="Calibri"/>
                <w:color w:val="000000"/>
                <w:sz w:val="18"/>
                <w:szCs w:val="18"/>
                <w:lang w:eastAsia="ro-RO"/>
              </w:rPr>
              <w:br/>
              <w:t>Experimentele realizabile:</w:t>
            </w:r>
            <w:r w:rsidRPr="00EE04FC">
              <w:rPr>
                <w:rFonts w:ascii="Calibri" w:eastAsia="Times New Roman" w:hAnsi="Calibri" w:cs="Calibri"/>
                <w:color w:val="000000"/>
                <w:sz w:val="18"/>
                <w:szCs w:val="18"/>
                <w:lang w:eastAsia="ro-RO"/>
              </w:rPr>
              <w:br/>
              <w:t>1. Determinarea căldurii specifice</w:t>
            </w:r>
            <w:r w:rsidRPr="00EE04FC">
              <w:rPr>
                <w:rFonts w:ascii="Calibri" w:eastAsia="Times New Roman" w:hAnsi="Calibri" w:cs="Calibri"/>
                <w:color w:val="000000"/>
                <w:sz w:val="18"/>
                <w:szCs w:val="18"/>
                <w:lang w:eastAsia="ro-RO"/>
              </w:rPr>
              <w:br/>
              <w:t>2. Studiul topirii</w:t>
            </w:r>
            <w:r w:rsidRPr="00EE04FC">
              <w:rPr>
                <w:rFonts w:ascii="Calibri" w:eastAsia="Times New Roman" w:hAnsi="Calibri" w:cs="Calibri"/>
                <w:color w:val="000000"/>
                <w:sz w:val="18"/>
                <w:szCs w:val="18"/>
                <w:lang w:eastAsia="ro-RO"/>
              </w:rPr>
              <w:br/>
              <w:t>3. Studiul fierberii, a condensării</w:t>
            </w:r>
            <w:r w:rsidRPr="00EE04FC">
              <w:rPr>
                <w:rFonts w:ascii="Calibri" w:eastAsia="Times New Roman" w:hAnsi="Calibri" w:cs="Calibri"/>
                <w:color w:val="000000"/>
                <w:sz w:val="18"/>
                <w:szCs w:val="18"/>
                <w:lang w:eastAsia="ro-RO"/>
              </w:rPr>
              <w:br/>
              <w:t>4. Fierberea la presiunea mai mare sau mai mica decât cea atmosferică</w:t>
            </w:r>
            <w:r w:rsidRPr="00EE04FC">
              <w:rPr>
                <w:rFonts w:ascii="Calibri" w:eastAsia="Times New Roman" w:hAnsi="Calibri" w:cs="Calibri"/>
                <w:color w:val="000000"/>
                <w:sz w:val="18"/>
                <w:szCs w:val="18"/>
                <w:lang w:eastAsia="ro-RO"/>
              </w:rPr>
              <w:br/>
              <w:t>5. Distilarea</w:t>
            </w:r>
            <w:r w:rsidRPr="00EE04FC">
              <w:rPr>
                <w:rFonts w:ascii="Calibri" w:eastAsia="Times New Roman" w:hAnsi="Calibri" w:cs="Calibri"/>
                <w:color w:val="000000"/>
                <w:sz w:val="18"/>
                <w:szCs w:val="18"/>
                <w:lang w:eastAsia="ro-RO"/>
              </w:rPr>
              <w:br/>
              <w:t>6. Difuziunea</w:t>
            </w:r>
            <w:r w:rsidRPr="00EE04FC">
              <w:rPr>
                <w:rFonts w:ascii="Calibri" w:eastAsia="Times New Roman" w:hAnsi="Calibri" w:cs="Calibri"/>
                <w:color w:val="000000"/>
                <w:sz w:val="18"/>
                <w:szCs w:val="18"/>
                <w:lang w:eastAsia="ro-RO"/>
              </w:rPr>
              <w:br/>
              <w:t>7. Determinarea randamentului unui încălzitor</w:t>
            </w:r>
            <w:r w:rsidRPr="00EE04FC">
              <w:rPr>
                <w:rFonts w:ascii="Calibri" w:eastAsia="Times New Roman" w:hAnsi="Calibri" w:cs="Calibri"/>
                <w:color w:val="000000"/>
                <w:sz w:val="18"/>
                <w:szCs w:val="18"/>
                <w:lang w:eastAsia="ro-RO"/>
              </w:rPr>
              <w:br/>
              <w:t>Conține:</w:t>
            </w:r>
            <w:r w:rsidRPr="00EE04FC">
              <w:rPr>
                <w:rFonts w:ascii="Calibri" w:eastAsia="Times New Roman" w:hAnsi="Calibri" w:cs="Calibri"/>
                <w:color w:val="000000"/>
                <w:sz w:val="18"/>
                <w:szCs w:val="18"/>
                <w:lang w:eastAsia="ro-RO"/>
              </w:rPr>
              <w:br/>
              <w:t>- 15 componente dintre care trepied, suport cu tijă, pahar Berzelius, dop cu ștuț și cu tub transparent, sită, pâlnie, corpuri cilindrice cu cârlig, mufe, cleme,  termometru,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FC11</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Măsurarea timpului. Cronometru electronic -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la verificarea legilor mișcării și a principiilor dinamicii.</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1. Studiul mișcării rectilinii și uniforme</w:t>
            </w:r>
            <w:r w:rsidRPr="00EE04FC">
              <w:rPr>
                <w:rFonts w:ascii="Calibri" w:eastAsia="Times New Roman" w:hAnsi="Calibri" w:cs="Calibri"/>
                <w:color w:val="000000"/>
                <w:sz w:val="18"/>
                <w:szCs w:val="18"/>
                <w:lang w:eastAsia="ro-RO"/>
              </w:rPr>
              <w:br/>
              <w:t>2. Verificarea legilor mișcării rectilinii și uniform variată</w:t>
            </w:r>
            <w:r w:rsidRPr="00EE04FC">
              <w:rPr>
                <w:rFonts w:ascii="Calibri" w:eastAsia="Times New Roman" w:hAnsi="Calibri" w:cs="Calibri"/>
                <w:color w:val="000000"/>
                <w:sz w:val="18"/>
                <w:szCs w:val="18"/>
                <w:lang w:eastAsia="ro-RO"/>
              </w:rPr>
              <w:br/>
              <w:t>3. Verificarea principiului II al dinamicii</w:t>
            </w:r>
            <w:r w:rsidRPr="00EE04FC">
              <w:rPr>
                <w:rFonts w:ascii="Calibri" w:eastAsia="Times New Roman" w:hAnsi="Calibri" w:cs="Calibri"/>
                <w:color w:val="000000"/>
                <w:sz w:val="18"/>
                <w:szCs w:val="18"/>
                <w:lang w:eastAsia="ro-RO"/>
              </w:rPr>
              <w:br/>
              <w:t>4. Determinarea acceleratei gravitaționale</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7 componente dintre care: șina de aluminiu, suporți, cronometru, cărucior, mufe, etc.</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FC12</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Electrocinetica -  gimnaziu si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circuitelor electrice de curent continuu.</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1. Circuit simplu, conductor-izolator</w:t>
            </w:r>
            <w:r w:rsidRPr="00EE04FC">
              <w:rPr>
                <w:rFonts w:ascii="Calibri" w:eastAsia="Times New Roman" w:hAnsi="Calibri" w:cs="Calibri"/>
                <w:color w:val="000000"/>
                <w:sz w:val="18"/>
                <w:szCs w:val="18"/>
                <w:lang w:eastAsia="ro-RO"/>
              </w:rPr>
              <w:br/>
              <w:t>2. Gruparea becurilor</w:t>
            </w:r>
            <w:r w:rsidRPr="00EE04FC">
              <w:rPr>
                <w:rFonts w:ascii="Calibri" w:eastAsia="Times New Roman" w:hAnsi="Calibri" w:cs="Calibri"/>
                <w:color w:val="000000"/>
                <w:sz w:val="18"/>
                <w:szCs w:val="18"/>
                <w:lang w:eastAsia="ro-RO"/>
              </w:rPr>
              <w:br/>
              <w:t>3. Măsurarea lui U, I si E</w:t>
            </w:r>
            <w:r w:rsidRPr="00EE04FC">
              <w:rPr>
                <w:rFonts w:ascii="Calibri" w:eastAsia="Times New Roman" w:hAnsi="Calibri" w:cs="Calibri"/>
                <w:color w:val="000000"/>
                <w:sz w:val="18"/>
                <w:szCs w:val="18"/>
                <w:lang w:eastAsia="ro-RO"/>
              </w:rPr>
              <w:br/>
              <w:t>4. Legea lui Ohm</w:t>
            </w:r>
            <w:r w:rsidRPr="00EE04FC">
              <w:rPr>
                <w:rFonts w:ascii="Calibri" w:eastAsia="Times New Roman" w:hAnsi="Calibri" w:cs="Calibri"/>
                <w:color w:val="000000"/>
                <w:sz w:val="18"/>
                <w:szCs w:val="18"/>
                <w:lang w:eastAsia="ro-RO"/>
              </w:rPr>
              <w:br/>
              <w:t>5. Măsurarea directă a rezistențelor</w:t>
            </w:r>
            <w:r w:rsidRPr="00EE04FC">
              <w:rPr>
                <w:rFonts w:ascii="Calibri" w:eastAsia="Times New Roman" w:hAnsi="Calibri" w:cs="Calibri"/>
                <w:color w:val="000000"/>
                <w:sz w:val="18"/>
                <w:szCs w:val="18"/>
                <w:lang w:eastAsia="ro-RO"/>
              </w:rPr>
              <w:br/>
              <w:t>6. Puterea unui bec</w:t>
            </w:r>
            <w:r w:rsidRPr="00EE04FC">
              <w:rPr>
                <w:rFonts w:ascii="Calibri" w:eastAsia="Times New Roman" w:hAnsi="Calibri" w:cs="Calibri"/>
                <w:color w:val="000000"/>
                <w:sz w:val="18"/>
                <w:szCs w:val="18"/>
                <w:lang w:eastAsia="ro-RO"/>
              </w:rPr>
              <w:br/>
              <w:t>7. Gruparea rezistoarelor</w:t>
            </w:r>
            <w:r w:rsidRPr="00EE04FC">
              <w:rPr>
                <w:rFonts w:ascii="Calibri" w:eastAsia="Times New Roman" w:hAnsi="Calibri" w:cs="Calibri"/>
                <w:color w:val="000000"/>
                <w:sz w:val="18"/>
                <w:szCs w:val="18"/>
                <w:lang w:eastAsia="ro-RO"/>
              </w:rPr>
              <w:br/>
              <w:t>8. Gruparea generatoarelor</w:t>
            </w:r>
            <w:r w:rsidRPr="00EE04FC">
              <w:rPr>
                <w:rFonts w:ascii="Calibri" w:eastAsia="Times New Roman" w:hAnsi="Calibri" w:cs="Calibri"/>
                <w:color w:val="000000"/>
                <w:sz w:val="18"/>
                <w:szCs w:val="18"/>
                <w:lang w:eastAsia="ro-RO"/>
              </w:rPr>
              <w:br/>
              <w:t>9. Legile lui Kirchhoff</w:t>
            </w:r>
            <w:r w:rsidRPr="00EE04FC">
              <w:rPr>
                <w:rFonts w:ascii="Calibri" w:eastAsia="Times New Roman" w:hAnsi="Calibri" w:cs="Calibri"/>
                <w:color w:val="000000"/>
                <w:sz w:val="18"/>
                <w:szCs w:val="18"/>
                <w:lang w:eastAsia="ro-RO"/>
              </w:rPr>
              <w:br/>
              <w:t xml:space="preserve">10. Montaj </w:t>
            </w:r>
            <w:proofErr w:type="spellStart"/>
            <w:r w:rsidRPr="00EE04FC">
              <w:rPr>
                <w:rFonts w:ascii="Calibri" w:eastAsia="Times New Roman" w:hAnsi="Calibri" w:cs="Calibri"/>
                <w:color w:val="000000"/>
                <w:sz w:val="18"/>
                <w:szCs w:val="18"/>
                <w:lang w:eastAsia="ro-RO"/>
              </w:rPr>
              <w:t>potențiometric</w:t>
            </w:r>
            <w:proofErr w:type="spellEnd"/>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8 componente dintre care: multimetre, placi cu elemente de circuit (rezistoare, întrerupător, soclu pentru baterii, etc.) baterii reîncărcabile, adaptor sursă,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FC13</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Electromagnetism -  gimnaziu si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interacțiunii electromagnetice.</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1. Interacțiuni magnetice</w:t>
            </w:r>
            <w:r w:rsidRPr="00EE04FC">
              <w:rPr>
                <w:rFonts w:ascii="Calibri" w:eastAsia="Times New Roman" w:hAnsi="Calibri" w:cs="Calibri"/>
                <w:color w:val="000000"/>
                <w:sz w:val="18"/>
                <w:szCs w:val="18"/>
                <w:lang w:eastAsia="ro-RO"/>
              </w:rPr>
              <w:br/>
              <w:t>2. Câmp magnetic. Linii de câmp</w:t>
            </w:r>
            <w:r w:rsidRPr="00EE04FC">
              <w:rPr>
                <w:rFonts w:ascii="Calibri" w:eastAsia="Times New Roman" w:hAnsi="Calibri" w:cs="Calibri"/>
                <w:color w:val="000000"/>
                <w:sz w:val="18"/>
                <w:szCs w:val="18"/>
                <w:lang w:eastAsia="ro-RO"/>
              </w:rPr>
              <w:br/>
              <w:t>3. Efectul magnetic al curentului</w:t>
            </w:r>
            <w:r w:rsidRPr="00EE04FC">
              <w:rPr>
                <w:rFonts w:ascii="Calibri" w:eastAsia="Times New Roman" w:hAnsi="Calibri" w:cs="Calibri"/>
                <w:color w:val="000000"/>
                <w:sz w:val="18"/>
                <w:szCs w:val="18"/>
                <w:lang w:eastAsia="ro-RO"/>
              </w:rPr>
              <w:br/>
              <w:t>4. Inducția electromagnetica</w:t>
            </w:r>
            <w:r w:rsidRPr="00EE04FC">
              <w:rPr>
                <w:rFonts w:ascii="Calibri" w:eastAsia="Times New Roman" w:hAnsi="Calibri" w:cs="Calibri"/>
                <w:color w:val="000000"/>
                <w:sz w:val="18"/>
                <w:szCs w:val="18"/>
                <w:lang w:eastAsia="ro-RO"/>
              </w:rPr>
              <w:br/>
              <w:t>5. Regula lui Lenz</w:t>
            </w:r>
            <w:r w:rsidRPr="00EE04FC">
              <w:rPr>
                <w:rFonts w:ascii="Calibri" w:eastAsia="Times New Roman" w:hAnsi="Calibri" w:cs="Calibri"/>
                <w:color w:val="000000"/>
                <w:sz w:val="18"/>
                <w:szCs w:val="18"/>
                <w:lang w:eastAsia="ro-RO"/>
              </w:rPr>
              <w:br/>
              <w:t>6. Forța electromagnetică</w:t>
            </w:r>
            <w:r w:rsidRPr="00EE04FC">
              <w:rPr>
                <w:rFonts w:ascii="Calibri" w:eastAsia="Times New Roman" w:hAnsi="Calibri" w:cs="Calibri"/>
                <w:color w:val="000000"/>
                <w:sz w:val="18"/>
                <w:szCs w:val="18"/>
                <w:lang w:eastAsia="ro-RO"/>
              </w:rPr>
              <w:br/>
              <w:t>7. Model generator-motor</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13 componente dintre care: dispozitiv pentru forța electromagnetică și pentru regula lui Lenz, model de mașină electrică, magneți, bobină, multimetru, scala, adaptor sursă,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FC14</w:t>
            </w:r>
          </w:p>
        </w:tc>
        <w:tc>
          <w:tcPr>
            <w:tcW w:w="1984"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Forțe -  gimnaziu si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forțelor.</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1. Inerția</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 Efectul forțelor</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 Forța elastică</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 Forța de frecare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5. Legea a III-a a dinamicii</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 Compunerea forțelor concurente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7. Momentul forțelor,compunerea momentelor</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8. Compunerea forțelor paralele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9. Determinarea centrului de greutate</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xml:space="preserve">-  minim 14 componente dintre care:  cărucior, resorturi, fire, șină de aluminiu, scripete, dinamometre, tije, mufe, suporți </w:t>
            </w:r>
            <w:proofErr w:type="spellStart"/>
            <w:r w:rsidRPr="00EE04FC">
              <w:rPr>
                <w:rFonts w:ascii="Calibri" w:eastAsia="Times New Roman" w:hAnsi="Calibri" w:cs="Calibri"/>
                <w:color w:val="000000"/>
                <w:sz w:val="18"/>
                <w:szCs w:val="18"/>
                <w:lang w:eastAsia="ro-RO"/>
              </w:rPr>
              <w:t>culisanți</w:t>
            </w:r>
            <w:proofErr w:type="spellEnd"/>
            <w:r w:rsidRPr="00EE04FC">
              <w:rPr>
                <w:rFonts w:ascii="Calibri" w:eastAsia="Times New Roman" w:hAnsi="Calibri" w:cs="Calibri"/>
                <w:color w:val="000000"/>
                <w:sz w:val="18"/>
                <w:szCs w:val="18"/>
                <w:lang w:eastAsia="ro-RO"/>
              </w:rPr>
              <w:t>,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FC15</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Mișcarea și forța de frecare -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verificarea legilor mișcării și legilor dinamicii</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1. Mișcarea rectilinie si uniformă</w:t>
            </w:r>
            <w:r w:rsidRPr="00EE04FC">
              <w:rPr>
                <w:rFonts w:ascii="Calibri" w:eastAsia="Times New Roman" w:hAnsi="Calibri" w:cs="Calibri"/>
                <w:color w:val="000000"/>
                <w:sz w:val="18"/>
                <w:szCs w:val="18"/>
                <w:lang w:eastAsia="ro-RO"/>
              </w:rPr>
              <w:br/>
              <w:t>2. Mișcarea uniform variată</w:t>
            </w:r>
            <w:r w:rsidRPr="00EE04FC">
              <w:rPr>
                <w:rFonts w:ascii="Calibri" w:eastAsia="Times New Roman" w:hAnsi="Calibri" w:cs="Calibri"/>
                <w:color w:val="000000"/>
                <w:sz w:val="18"/>
                <w:szCs w:val="18"/>
                <w:lang w:eastAsia="ro-RO"/>
              </w:rPr>
              <w:br/>
              <w:t>3. Verificarea principiului II al dinamicii</w:t>
            </w:r>
            <w:r w:rsidRPr="00EE04FC">
              <w:rPr>
                <w:rFonts w:ascii="Calibri" w:eastAsia="Times New Roman" w:hAnsi="Calibri" w:cs="Calibri"/>
                <w:color w:val="000000"/>
                <w:sz w:val="18"/>
                <w:szCs w:val="18"/>
                <w:lang w:eastAsia="ro-RO"/>
              </w:rPr>
              <w:br/>
              <w:t>4. Determinarea accelerației gravitaționale</w:t>
            </w:r>
            <w:r w:rsidRPr="00EE04FC">
              <w:rPr>
                <w:rFonts w:ascii="Calibri" w:eastAsia="Times New Roman" w:hAnsi="Calibri" w:cs="Calibri"/>
                <w:color w:val="000000"/>
                <w:sz w:val="18"/>
                <w:szCs w:val="18"/>
                <w:lang w:eastAsia="ro-RO"/>
              </w:rPr>
              <w:br/>
              <w:t>5. Studiul legilor frecării, determinarea coeficientului de frecare prin alunecare</w:t>
            </w:r>
            <w:r w:rsidRPr="00EE04FC">
              <w:rPr>
                <w:rFonts w:ascii="Calibri" w:eastAsia="Times New Roman" w:hAnsi="Calibri" w:cs="Calibri"/>
                <w:color w:val="000000"/>
                <w:sz w:val="18"/>
                <w:szCs w:val="18"/>
                <w:lang w:eastAsia="ro-RO"/>
              </w:rPr>
              <w:br/>
              <w:t>6. Transformarea si conservarea energiei</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13 componente dintre care: șina de aluminiu cu accesorii, tije, mufe, fire, scale, cărucior, suport cu cârlige și discuri perforate,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FC16</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Mișcarea oscilatorie si ondulatorie -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mișcării oscilatorii și ondulatorii</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1. Pendul gravitațional, determinarea accelerației gravitaționale</w:t>
            </w:r>
            <w:r w:rsidRPr="00EE04FC">
              <w:rPr>
                <w:rFonts w:ascii="Calibri" w:eastAsia="Times New Roman" w:hAnsi="Calibri" w:cs="Calibri"/>
                <w:color w:val="000000"/>
                <w:sz w:val="18"/>
                <w:szCs w:val="18"/>
                <w:lang w:eastAsia="ro-RO"/>
              </w:rPr>
              <w:br/>
              <w:t>2. Pendul elastic</w:t>
            </w:r>
            <w:r w:rsidRPr="00EE04FC">
              <w:rPr>
                <w:rFonts w:ascii="Calibri" w:eastAsia="Times New Roman" w:hAnsi="Calibri" w:cs="Calibri"/>
                <w:color w:val="000000"/>
                <w:sz w:val="18"/>
                <w:szCs w:val="18"/>
                <w:lang w:eastAsia="ro-RO"/>
              </w:rPr>
              <w:br/>
              <w:t>3. Oscilații amortizate</w:t>
            </w:r>
            <w:r w:rsidRPr="00EE04FC">
              <w:rPr>
                <w:rFonts w:ascii="Calibri" w:eastAsia="Times New Roman" w:hAnsi="Calibri" w:cs="Calibri"/>
                <w:color w:val="000000"/>
                <w:sz w:val="18"/>
                <w:szCs w:val="18"/>
                <w:lang w:eastAsia="ro-RO"/>
              </w:rPr>
              <w:br/>
              <w:t>4. Oscilații cuplate</w:t>
            </w:r>
            <w:r w:rsidRPr="00EE04FC">
              <w:rPr>
                <w:rFonts w:ascii="Calibri" w:eastAsia="Times New Roman" w:hAnsi="Calibri" w:cs="Calibri"/>
                <w:color w:val="000000"/>
                <w:sz w:val="18"/>
                <w:szCs w:val="18"/>
                <w:lang w:eastAsia="ro-RO"/>
              </w:rPr>
              <w:br/>
              <w:t>5. Interferenta undelor, unde staționare</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13 componente dintre care: șina de aluminiu cu accesorii, tije, fire, suport, scripete, cronometru, pahar Berzelius, vibrator cu adaptor, etc.</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FC17</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Optica fizică -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la efectuarea experimentelor din optica ondulatorie si fotonica.</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 xml:space="preserve">1. Determinarea distantei focale a lentilei convergente si divergente; 2. Dispersia luminii; 3. Absorbția luminii; 4. Interferenta, experiența lui YOUNG; 5. Difracția pe marginea unui ecran; 6. Studiul rețelelor; 7. Studiul polarizării; 8. Studiul spectrelor; 9. Determinarea constantei lui </w:t>
            </w:r>
            <w:proofErr w:type="spellStart"/>
            <w:r w:rsidRPr="00EE04FC">
              <w:rPr>
                <w:rFonts w:ascii="Calibri" w:eastAsia="Times New Roman" w:hAnsi="Calibri" w:cs="Calibri"/>
                <w:color w:val="000000"/>
                <w:sz w:val="18"/>
                <w:szCs w:val="18"/>
                <w:lang w:eastAsia="ro-RO"/>
              </w:rPr>
              <w:t>Plank</w:t>
            </w:r>
            <w:proofErr w:type="spellEnd"/>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19 componente dintre care  banc optic cu accesorii, suporturi, scale, lentile, fante, rețele de difracție, surse laser, sursa alba LED, prisma, lumânări, analizor-polarizor,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FC18</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Amestecuri si combinații. Metode de separare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Amestecuri si combinații. Metode de separare. Pentru gimnaziu si liceu</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Tematică: Amestecuri omogene si eterogene. Separarea substanțelor din amestecuri.</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1. Substanțe pure si amestecuri de substanțe</w:t>
            </w:r>
            <w:r w:rsidRPr="00EE04FC">
              <w:rPr>
                <w:rFonts w:ascii="Calibri" w:eastAsia="Times New Roman" w:hAnsi="Calibri" w:cs="Calibri"/>
                <w:color w:val="000000"/>
                <w:sz w:val="18"/>
                <w:szCs w:val="18"/>
                <w:lang w:eastAsia="ro-RO"/>
              </w:rPr>
              <w:br/>
              <w:t>2. Obținerea amestecului de sulf si fier si separarea componenților din amestec</w:t>
            </w:r>
            <w:r w:rsidRPr="00EE04FC">
              <w:rPr>
                <w:rFonts w:ascii="Calibri" w:eastAsia="Times New Roman" w:hAnsi="Calibri" w:cs="Calibri"/>
                <w:color w:val="000000"/>
                <w:sz w:val="18"/>
                <w:szCs w:val="18"/>
                <w:lang w:eastAsia="ro-RO"/>
              </w:rPr>
              <w:br/>
              <w:t>3. Obținerea combinației dintre fier si sulf</w:t>
            </w:r>
            <w:r w:rsidRPr="00EE04FC">
              <w:rPr>
                <w:rFonts w:ascii="Calibri" w:eastAsia="Times New Roman" w:hAnsi="Calibri" w:cs="Calibri"/>
                <w:color w:val="000000"/>
                <w:sz w:val="18"/>
                <w:szCs w:val="18"/>
                <w:lang w:eastAsia="ro-RO"/>
              </w:rPr>
              <w:br/>
              <w:t>4. Determinarea densității unui corp</w:t>
            </w:r>
            <w:r w:rsidRPr="00EE04FC">
              <w:rPr>
                <w:rFonts w:ascii="Calibri" w:eastAsia="Times New Roman" w:hAnsi="Calibri" w:cs="Calibri"/>
                <w:color w:val="000000"/>
                <w:sz w:val="18"/>
                <w:szCs w:val="18"/>
                <w:lang w:eastAsia="ro-RO"/>
              </w:rPr>
              <w:br/>
              <w:t>5. Determinarea punctului de fierbere al apei</w:t>
            </w:r>
            <w:r w:rsidRPr="00EE04FC">
              <w:rPr>
                <w:rFonts w:ascii="Calibri" w:eastAsia="Times New Roman" w:hAnsi="Calibri" w:cs="Calibri"/>
                <w:color w:val="000000"/>
                <w:sz w:val="18"/>
                <w:szCs w:val="18"/>
                <w:lang w:eastAsia="ro-RO"/>
              </w:rPr>
              <w:br/>
              <w:t xml:space="preserve">6. Determinarea punctului de topire al </w:t>
            </w:r>
            <w:proofErr w:type="spellStart"/>
            <w:r w:rsidRPr="00EE04FC">
              <w:rPr>
                <w:rFonts w:ascii="Calibri" w:eastAsia="Times New Roman" w:hAnsi="Calibri" w:cs="Calibri"/>
                <w:color w:val="000000"/>
                <w:sz w:val="18"/>
                <w:szCs w:val="18"/>
                <w:lang w:eastAsia="ro-RO"/>
              </w:rPr>
              <w:t>ghetii</w:t>
            </w:r>
            <w:proofErr w:type="spellEnd"/>
            <w:r w:rsidRPr="00EE04FC">
              <w:rPr>
                <w:rFonts w:ascii="Calibri" w:eastAsia="Times New Roman" w:hAnsi="Calibri" w:cs="Calibri"/>
                <w:color w:val="000000"/>
                <w:sz w:val="18"/>
                <w:szCs w:val="18"/>
                <w:lang w:eastAsia="ro-RO"/>
              </w:rPr>
              <w:br/>
              <w:t>7. Identificarea proprietarilor fizice si chimice ale sulfului</w:t>
            </w:r>
            <w:r w:rsidRPr="00EE04FC">
              <w:rPr>
                <w:rFonts w:ascii="Calibri" w:eastAsia="Times New Roman" w:hAnsi="Calibri" w:cs="Calibri"/>
                <w:color w:val="000000"/>
                <w:sz w:val="18"/>
                <w:szCs w:val="18"/>
                <w:lang w:eastAsia="ro-RO"/>
              </w:rPr>
              <w:br/>
              <w:t>8. Identificarea proprietarilor fizice si chimice ale zaharului</w:t>
            </w:r>
            <w:r w:rsidRPr="00EE04FC">
              <w:rPr>
                <w:rFonts w:ascii="Calibri" w:eastAsia="Times New Roman" w:hAnsi="Calibri" w:cs="Calibri"/>
                <w:color w:val="000000"/>
                <w:sz w:val="18"/>
                <w:szCs w:val="18"/>
                <w:lang w:eastAsia="ro-RO"/>
              </w:rPr>
              <w:br/>
              <w:t xml:space="preserve">9. Studiul proprietarilor corpurilor in diferite </w:t>
            </w:r>
            <w:proofErr w:type="spellStart"/>
            <w:r w:rsidRPr="00EE04FC">
              <w:rPr>
                <w:rFonts w:ascii="Calibri" w:eastAsia="Times New Roman" w:hAnsi="Calibri" w:cs="Calibri"/>
                <w:color w:val="000000"/>
                <w:sz w:val="18"/>
                <w:szCs w:val="18"/>
                <w:lang w:eastAsia="ro-RO"/>
              </w:rPr>
              <w:t>stari</w:t>
            </w:r>
            <w:proofErr w:type="spellEnd"/>
            <w:r w:rsidRPr="00EE04FC">
              <w:rPr>
                <w:rFonts w:ascii="Calibri" w:eastAsia="Times New Roman" w:hAnsi="Calibri" w:cs="Calibri"/>
                <w:color w:val="000000"/>
                <w:sz w:val="18"/>
                <w:szCs w:val="18"/>
                <w:lang w:eastAsia="ro-RO"/>
              </w:rPr>
              <w:t xml:space="preserve"> de agregare</w:t>
            </w:r>
            <w:r w:rsidRPr="00EE04FC">
              <w:rPr>
                <w:rFonts w:ascii="Calibri" w:eastAsia="Times New Roman" w:hAnsi="Calibri" w:cs="Calibri"/>
                <w:color w:val="000000"/>
                <w:sz w:val="18"/>
                <w:szCs w:val="18"/>
                <w:lang w:eastAsia="ro-RO"/>
              </w:rPr>
              <w:br/>
              <w:t>10. Arderea lemnului</w:t>
            </w:r>
            <w:r w:rsidRPr="00EE04FC">
              <w:rPr>
                <w:rFonts w:ascii="Calibri" w:eastAsia="Times New Roman" w:hAnsi="Calibri" w:cs="Calibri"/>
                <w:color w:val="000000"/>
                <w:sz w:val="18"/>
                <w:szCs w:val="18"/>
                <w:lang w:eastAsia="ro-RO"/>
              </w:rPr>
              <w:br/>
              <w:t>11. Arderea piliturii de aluminiu in aer</w:t>
            </w:r>
            <w:r w:rsidRPr="00EE04FC">
              <w:rPr>
                <w:rFonts w:ascii="Calibri" w:eastAsia="Times New Roman" w:hAnsi="Calibri" w:cs="Calibri"/>
                <w:color w:val="000000"/>
                <w:sz w:val="18"/>
                <w:szCs w:val="18"/>
                <w:lang w:eastAsia="ro-RO"/>
              </w:rPr>
              <w:br/>
              <w:t>12. Decantarea (amestec lichid - solid)</w:t>
            </w:r>
            <w:r w:rsidRPr="00EE04FC">
              <w:rPr>
                <w:rFonts w:ascii="Calibri" w:eastAsia="Times New Roman" w:hAnsi="Calibri" w:cs="Calibri"/>
                <w:color w:val="000000"/>
                <w:sz w:val="18"/>
                <w:szCs w:val="18"/>
                <w:lang w:eastAsia="ro-RO"/>
              </w:rPr>
              <w:br/>
              <w:t>13. Decantarea (amestec lichid - lichid)</w:t>
            </w:r>
            <w:r w:rsidRPr="00EE04FC">
              <w:rPr>
                <w:rFonts w:ascii="Calibri" w:eastAsia="Times New Roman" w:hAnsi="Calibri" w:cs="Calibri"/>
                <w:color w:val="000000"/>
                <w:sz w:val="18"/>
                <w:szCs w:val="18"/>
                <w:lang w:eastAsia="ro-RO"/>
              </w:rPr>
              <w:br/>
              <w:t>14. Filtrarea</w:t>
            </w:r>
            <w:r w:rsidRPr="00EE04FC">
              <w:rPr>
                <w:rFonts w:ascii="Calibri" w:eastAsia="Times New Roman" w:hAnsi="Calibri" w:cs="Calibri"/>
                <w:color w:val="000000"/>
                <w:sz w:val="18"/>
                <w:szCs w:val="18"/>
                <w:lang w:eastAsia="ro-RO"/>
              </w:rPr>
              <w:br/>
              <w:t>15. Cristalizarea</w:t>
            </w:r>
            <w:r w:rsidRPr="00EE04FC">
              <w:rPr>
                <w:rFonts w:ascii="Calibri" w:eastAsia="Times New Roman" w:hAnsi="Calibri" w:cs="Calibri"/>
                <w:color w:val="000000"/>
                <w:sz w:val="18"/>
                <w:szCs w:val="18"/>
                <w:lang w:eastAsia="ro-RO"/>
              </w:rPr>
              <w:br/>
              <w:t>16. Distilarea</w:t>
            </w:r>
            <w:r w:rsidRPr="00EE04FC">
              <w:rPr>
                <w:rFonts w:ascii="Calibri" w:eastAsia="Times New Roman" w:hAnsi="Calibri" w:cs="Calibri"/>
                <w:color w:val="000000"/>
                <w:sz w:val="18"/>
                <w:szCs w:val="18"/>
                <w:lang w:eastAsia="ro-RO"/>
              </w:rPr>
              <w:br/>
              <w:t xml:space="preserve">17. Sublimarea </w:t>
            </w:r>
            <w:r w:rsidRPr="00EE04FC">
              <w:rPr>
                <w:rFonts w:ascii="Calibri" w:eastAsia="Times New Roman" w:hAnsi="Calibri" w:cs="Calibri"/>
                <w:color w:val="000000"/>
                <w:sz w:val="18"/>
                <w:szCs w:val="18"/>
                <w:lang w:eastAsia="ro-RO"/>
              </w:rPr>
              <w:br/>
              <w:t>18. Separarea unui amestec cu trei componenți</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FC19</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Electroliza. Pile electrice</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Electroliza. Pile electrice. Pentru liceu.</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Pr="00EE04FC">
              <w:rPr>
                <w:rFonts w:ascii="Calibri" w:eastAsia="Times New Roman" w:hAnsi="Calibri" w:cs="Calibri"/>
                <w:color w:val="000000"/>
                <w:sz w:val="18"/>
                <w:szCs w:val="18"/>
                <w:lang w:eastAsia="ro-RO"/>
              </w:rPr>
              <w:br/>
              <w:t xml:space="preserve">Legea II-a a electrolizei, Electroliza apei in mediu neutru, Electroliza apei distilate, Electroliza apei acidulate, Electroliza apei alcalinizate, Electroliza </w:t>
            </w:r>
            <w:proofErr w:type="spellStart"/>
            <w:r w:rsidRPr="00EE04FC">
              <w:rPr>
                <w:rFonts w:ascii="Calibri" w:eastAsia="Times New Roman" w:hAnsi="Calibri" w:cs="Calibri"/>
                <w:color w:val="000000"/>
                <w:sz w:val="18"/>
                <w:szCs w:val="18"/>
                <w:lang w:eastAsia="ro-RO"/>
              </w:rPr>
              <w:t>solutiei</w:t>
            </w:r>
            <w:proofErr w:type="spellEnd"/>
            <w:r w:rsidRPr="00EE04FC">
              <w:rPr>
                <w:rFonts w:ascii="Calibri" w:eastAsia="Times New Roman" w:hAnsi="Calibri" w:cs="Calibri"/>
                <w:color w:val="000000"/>
                <w:sz w:val="18"/>
                <w:szCs w:val="18"/>
                <w:lang w:eastAsia="ro-RO"/>
              </w:rPr>
              <w:t xml:space="preserve"> apoase de clorura de sodiu, Electroliza azotatului de argint, Electroliza </w:t>
            </w:r>
            <w:proofErr w:type="spellStart"/>
            <w:r w:rsidRPr="00EE04FC">
              <w:rPr>
                <w:rFonts w:ascii="Calibri" w:eastAsia="Times New Roman" w:hAnsi="Calibri" w:cs="Calibri"/>
                <w:color w:val="000000"/>
                <w:sz w:val="18"/>
                <w:szCs w:val="18"/>
                <w:lang w:eastAsia="ro-RO"/>
              </w:rPr>
              <w:t>solutiei</w:t>
            </w:r>
            <w:proofErr w:type="spellEnd"/>
            <w:r w:rsidRPr="00EE04FC">
              <w:rPr>
                <w:rFonts w:ascii="Calibri" w:eastAsia="Times New Roman" w:hAnsi="Calibri" w:cs="Calibri"/>
                <w:color w:val="000000"/>
                <w:sz w:val="18"/>
                <w:szCs w:val="18"/>
                <w:lang w:eastAsia="ro-RO"/>
              </w:rPr>
              <w:t xml:space="preserve"> apoase de iodura de potasiu, Electroliza </w:t>
            </w:r>
            <w:proofErr w:type="spellStart"/>
            <w:r w:rsidRPr="00EE04FC">
              <w:rPr>
                <w:rFonts w:ascii="Calibri" w:eastAsia="Times New Roman" w:hAnsi="Calibri" w:cs="Calibri"/>
                <w:color w:val="000000"/>
                <w:sz w:val="18"/>
                <w:szCs w:val="18"/>
                <w:lang w:eastAsia="ro-RO"/>
              </w:rPr>
              <w:t>solutiei</w:t>
            </w:r>
            <w:proofErr w:type="spellEnd"/>
            <w:r w:rsidRPr="00EE04FC">
              <w:rPr>
                <w:rFonts w:ascii="Calibri" w:eastAsia="Times New Roman" w:hAnsi="Calibri" w:cs="Calibri"/>
                <w:color w:val="000000"/>
                <w:sz w:val="18"/>
                <w:szCs w:val="18"/>
                <w:lang w:eastAsia="ro-RO"/>
              </w:rPr>
              <w:t xml:space="preserve"> de sulfat de cupru (I), Electroliza </w:t>
            </w:r>
            <w:proofErr w:type="spellStart"/>
            <w:r w:rsidRPr="00EE04FC">
              <w:rPr>
                <w:rFonts w:ascii="Calibri" w:eastAsia="Times New Roman" w:hAnsi="Calibri" w:cs="Calibri"/>
                <w:color w:val="000000"/>
                <w:sz w:val="18"/>
                <w:szCs w:val="18"/>
                <w:lang w:eastAsia="ro-RO"/>
              </w:rPr>
              <w:t>solutiei</w:t>
            </w:r>
            <w:proofErr w:type="spellEnd"/>
            <w:r w:rsidRPr="00EE04FC">
              <w:rPr>
                <w:rFonts w:ascii="Calibri" w:eastAsia="Times New Roman" w:hAnsi="Calibri" w:cs="Calibri"/>
                <w:color w:val="000000"/>
                <w:sz w:val="18"/>
                <w:szCs w:val="18"/>
                <w:lang w:eastAsia="ro-RO"/>
              </w:rPr>
              <w:t xml:space="preserve"> de sulfat de cupru (II), Electroliza soluției de sulfat de cupru cu anod solubil, Pila </w:t>
            </w:r>
            <w:proofErr w:type="spellStart"/>
            <w:r w:rsidRPr="00EE04FC">
              <w:rPr>
                <w:rFonts w:ascii="Calibri" w:eastAsia="Times New Roman" w:hAnsi="Calibri" w:cs="Calibri"/>
                <w:color w:val="000000"/>
                <w:sz w:val="18"/>
                <w:szCs w:val="18"/>
                <w:lang w:eastAsia="ro-RO"/>
              </w:rPr>
              <w:t>Daniell</w:t>
            </w:r>
            <w:proofErr w:type="spellEnd"/>
            <w:r w:rsidRPr="00EE04FC">
              <w:rPr>
                <w:rFonts w:ascii="Calibri" w:eastAsia="Times New Roman" w:hAnsi="Calibri" w:cs="Calibri"/>
                <w:color w:val="000000"/>
                <w:sz w:val="18"/>
                <w:szCs w:val="18"/>
                <w:lang w:eastAsia="ro-RO"/>
              </w:rPr>
              <w:t xml:space="preserve"> – </w:t>
            </w:r>
            <w:proofErr w:type="spellStart"/>
            <w:r w:rsidRPr="00EE04FC">
              <w:rPr>
                <w:rFonts w:ascii="Calibri" w:eastAsia="Times New Roman" w:hAnsi="Calibri" w:cs="Calibri"/>
                <w:color w:val="000000"/>
                <w:sz w:val="18"/>
                <w:szCs w:val="18"/>
                <w:lang w:eastAsia="ro-RO"/>
              </w:rPr>
              <w:t>constructie</w:t>
            </w:r>
            <w:proofErr w:type="spellEnd"/>
            <w:r w:rsidRPr="00EE04FC">
              <w:rPr>
                <w:rFonts w:ascii="Calibri" w:eastAsia="Times New Roman" w:hAnsi="Calibri" w:cs="Calibri"/>
                <w:color w:val="000000"/>
                <w:sz w:val="18"/>
                <w:szCs w:val="18"/>
                <w:lang w:eastAsia="ro-RO"/>
              </w:rPr>
              <w:t xml:space="preserve"> si </w:t>
            </w:r>
            <w:proofErr w:type="spellStart"/>
            <w:r w:rsidRPr="00EE04FC">
              <w:rPr>
                <w:rFonts w:ascii="Calibri" w:eastAsia="Times New Roman" w:hAnsi="Calibri" w:cs="Calibri"/>
                <w:color w:val="000000"/>
                <w:sz w:val="18"/>
                <w:szCs w:val="18"/>
                <w:lang w:eastAsia="ro-RO"/>
              </w:rPr>
              <w:t>functionare</w:t>
            </w:r>
            <w:proofErr w:type="spellEnd"/>
            <w:r w:rsidRPr="00EE04FC">
              <w:rPr>
                <w:rFonts w:ascii="Calibri" w:eastAsia="Times New Roman" w:hAnsi="Calibri" w:cs="Calibri"/>
                <w:color w:val="000000"/>
                <w:sz w:val="18"/>
                <w:szCs w:val="18"/>
                <w:lang w:eastAsia="ro-RO"/>
              </w:rPr>
              <w:t>, Electrodul normal de hidrogen.</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FC20</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Acizi. Baze -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Acizi. Baze. Pentru liceu.</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 (cel puțin):</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Acțiunea amoniacului asupra turnesolului;</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Reacția acidului clorhidric cu amoniacul;</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Conductibilitatea electrică a apei distilate, acidulate, alcalinizate;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Caracterul amfoter al hidroxidului de aluminiu;</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Comparație intre tăria unor acizi;</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Comparație intre tăria unor baze;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Acțiunea acizilor asupra indicatorilor;</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Acțiunea bazelor asupra indicatorilor;</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Determinarea pH-lui unor soluții de acizi,baze si a unor produse naturale;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Reacţia de neutralizare;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Hidroliza sărurilor;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FC21</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Substanțe simple (Metale. Nemetale)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Substanțe simple (Metale. Nemetale). Pentru gimnaziu</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Pr="00EE04FC">
              <w:rPr>
                <w:rFonts w:ascii="Calibri" w:eastAsia="Times New Roman" w:hAnsi="Calibri" w:cs="Calibri"/>
                <w:color w:val="000000"/>
                <w:sz w:val="18"/>
                <w:szCs w:val="18"/>
                <w:lang w:eastAsia="ro-RO"/>
              </w:rPr>
              <w:br/>
              <w:t xml:space="preserve">1. Descompunerea apei oxigenate 2. Arderea aluminiului 3. Arderea sulfului (II) 4. Arderea </w:t>
            </w:r>
            <w:proofErr w:type="spellStart"/>
            <w:r w:rsidRPr="00EE04FC">
              <w:rPr>
                <w:rFonts w:ascii="Calibri" w:eastAsia="Times New Roman" w:hAnsi="Calibri" w:cs="Calibri"/>
                <w:color w:val="000000"/>
                <w:sz w:val="18"/>
                <w:szCs w:val="18"/>
                <w:lang w:eastAsia="ro-RO"/>
              </w:rPr>
              <w:t>carbunelui</w:t>
            </w:r>
            <w:proofErr w:type="spellEnd"/>
            <w:r w:rsidRPr="00EE04FC">
              <w:rPr>
                <w:rFonts w:ascii="Calibri" w:eastAsia="Times New Roman" w:hAnsi="Calibri" w:cs="Calibri"/>
                <w:color w:val="000000"/>
                <w:sz w:val="18"/>
                <w:szCs w:val="18"/>
                <w:lang w:eastAsia="ro-RO"/>
              </w:rPr>
              <w:t xml:space="preserve"> (I) 5. Arderea </w:t>
            </w:r>
            <w:proofErr w:type="spellStart"/>
            <w:r w:rsidRPr="00EE04FC">
              <w:rPr>
                <w:rFonts w:ascii="Calibri" w:eastAsia="Times New Roman" w:hAnsi="Calibri" w:cs="Calibri"/>
                <w:color w:val="000000"/>
                <w:sz w:val="18"/>
                <w:szCs w:val="18"/>
                <w:lang w:eastAsia="ro-RO"/>
              </w:rPr>
              <w:t>carbunelui</w:t>
            </w:r>
            <w:proofErr w:type="spellEnd"/>
            <w:r w:rsidRPr="00EE04FC">
              <w:rPr>
                <w:rFonts w:ascii="Calibri" w:eastAsia="Times New Roman" w:hAnsi="Calibri" w:cs="Calibri"/>
                <w:color w:val="000000"/>
                <w:sz w:val="18"/>
                <w:szCs w:val="18"/>
                <w:lang w:eastAsia="ro-RO"/>
              </w:rPr>
              <w:t xml:space="preserve"> (II)  6. Puterea absorbanta a </w:t>
            </w:r>
            <w:proofErr w:type="spellStart"/>
            <w:r w:rsidRPr="00EE04FC">
              <w:rPr>
                <w:rFonts w:ascii="Calibri" w:eastAsia="Times New Roman" w:hAnsi="Calibri" w:cs="Calibri"/>
                <w:color w:val="000000"/>
                <w:sz w:val="18"/>
                <w:szCs w:val="18"/>
                <w:lang w:eastAsia="ro-RO"/>
              </w:rPr>
              <w:t>carbunelui</w:t>
            </w:r>
            <w:proofErr w:type="spellEnd"/>
            <w:r w:rsidRPr="00EE04FC">
              <w:rPr>
                <w:rFonts w:ascii="Calibri" w:eastAsia="Times New Roman" w:hAnsi="Calibri" w:cs="Calibri"/>
                <w:color w:val="000000"/>
                <w:sz w:val="18"/>
                <w:szCs w:val="18"/>
                <w:lang w:eastAsia="ro-RO"/>
              </w:rPr>
              <w:t xml:space="preserve"> activ 7. Prepararea </w:t>
            </w:r>
            <w:proofErr w:type="spellStart"/>
            <w:r w:rsidRPr="00EE04FC">
              <w:rPr>
                <w:rFonts w:ascii="Calibri" w:eastAsia="Times New Roman" w:hAnsi="Calibri" w:cs="Calibri"/>
                <w:color w:val="000000"/>
                <w:sz w:val="18"/>
                <w:szCs w:val="18"/>
                <w:lang w:eastAsia="ro-RO"/>
              </w:rPr>
              <w:t>carbunelui</w:t>
            </w:r>
            <w:proofErr w:type="spellEnd"/>
            <w:r w:rsidRPr="00EE04FC">
              <w:rPr>
                <w:rFonts w:ascii="Calibri" w:eastAsia="Times New Roman" w:hAnsi="Calibri" w:cs="Calibri"/>
                <w:color w:val="000000"/>
                <w:sz w:val="18"/>
                <w:szCs w:val="18"/>
                <w:lang w:eastAsia="ro-RO"/>
              </w:rPr>
              <w:t xml:space="preserve"> activ 8.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de reducere a acizilor </w:t>
            </w:r>
            <w:proofErr w:type="spellStart"/>
            <w:r w:rsidRPr="00EE04FC">
              <w:rPr>
                <w:rFonts w:ascii="Calibri" w:eastAsia="Times New Roman" w:hAnsi="Calibri" w:cs="Calibri"/>
                <w:color w:val="000000"/>
                <w:sz w:val="18"/>
                <w:szCs w:val="18"/>
                <w:lang w:eastAsia="ro-RO"/>
              </w:rPr>
              <w:t>oxidanti</w:t>
            </w:r>
            <w:proofErr w:type="spellEnd"/>
            <w:r w:rsidRPr="00EE04FC">
              <w:rPr>
                <w:rFonts w:ascii="Calibri" w:eastAsia="Times New Roman" w:hAnsi="Calibri" w:cs="Calibri"/>
                <w:color w:val="000000"/>
                <w:sz w:val="18"/>
                <w:szCs w:val="18"/>
                <w:lang w:eastAsia="ro-RO"/>
              </w:rPr>
              <w:t xml:space="preserve"> 9. Arderea aluminiului 10.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piliturii de aluminiu cu sulful 11.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metalelor cu apa 12.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zincului cu acid clorhidric 16.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acid clorhidric 14.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aluminiului cu acid sulfuric 15.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acidul clorhidric 16.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acidul azotic 17.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sulfat de cupru 18.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aluminiului cu sulfat de cupru 19. Arderea piliturii de fier 20.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piliturii de fier cu sulful 21.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acid clorhidric 22.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acid sulfuric (I) 23.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acid sulfuric (II) 24.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w:t>
            </w:r>
            <w:proofErr w:type="spellStart"/>
            <w:r w:rsidRPr="00EE04FC">
              <w:rPr>
                <w:rFonts w:ascii="Calibri" w:eastAsia="Times New Roman" w:hAnsi="Calibri" w:cs="Calibri"/>
                <w:color w:val="000000"/>
                <w:sz w:val="18"/>
                <w:szCs w:val="18"/>
                <w:lang w:eastAsia="ro-RO"/>
              </w:rPr>
              <w:t>sarurile</w:t>
            </w:r>
            <w:proofErr w:type="spellEnd"/>
            <w:r w:rsidRPr="00EE04FC">
              <w:rPr>
                <w:rFonts w:ascii="Calibri" w:eastAsia="Times New Roman" w:hAnsi="Calibri" w:cs="Calibri"/>
                <w:color w:val="000000"/>
                <w:sz w:val="18"/>
                <w:szCs w:val="18"/>
                <w:lang w:eastAsia="ro-RO"/>
              </w:rPr>
              <w:t xml:space="preserve"> metalelor mai </w:t>
            </w:r>
            <w:proofErr w:type="spellStart"/>
            <w:r w:rsidRPr="00EE04FC">
              <w:rPr>
                <w:rFonts w:ascii="Calibri" w:eastAsia="Times New Roman" w:hAnsi="Calibri" w:cs="Calibri"/>
                <w:color w:val="000000"/>
                <w:sz w:val="18"/>
                <w:szCs w:val="18"/>
                <w:lang w:eastAsia="ro-RO"/>
              </w:rPr>
              <w:t>putin</w:t>
            </w:r>
            <w:proofErr w:type="spellEnd"/>
            <w:r w:rsidRPr="00EE04FC">
              <w:rPr>
                <w:rFonts w:ascii="Calibri" w:eastAsia="Times New Roman" w:hAnsi="Calibri" w:cs="Calibri"/>
                <w:color w:val="000000"/>
                <w:sz w:val="18"/>
                <w:szCs w:val="18"/>
                <w:lang w:eastAsia="ro-RO"/>
              </w:rPr>
              <w:t xml:space="preserve"> reactive  25. Arderea cuprului 26.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sulful  27.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acidul clorhidric 28.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acidul azotic 29.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w:t>
            </w:r>
            <w:proofErr w:type="spellStart"/>
            <w:r w:rsidRPr="00EE04FC">
              <w:rPr>
                <w:rFonts w:ascii="Calibri" w:eastAsia="Times New Roman" w:hAnsi="Calibri" w:cs="Calibri"/>
                <w:color w:val="000000"/>
                <w:sz w:val="18"/>
                <w:szCs w:val="18"/>
                <w:lang w:eastAsia="ro-RO"/>
              </w:rPr>
              <w:t>sarurile</w:t>
            </w:r>
            <w:proofErr w:type="spellEnd"/>
            <w:r w:rsidRPr="00EE04FC">
              <w:rPr>
                <w:rFonts w:ascii="Calibri" w:eastAsia="Times New Roman" w:hAnsi="Calibri" w:cs="Calibri"/>
                <w:color w:val="000000"/>
                <w:sz w:val="18"/>
                <w:szCs w:val="18"/>
                <w:lang w:eastAsia="ro-RO"/>
              </w:rPr>
              <w:t xml:space="preserve"> metalelor mai </w:t>
            </w:r>
            <w:proofErr w:type="spellStart"/>
            <w:r w:rsidRPr="00EE04FC">
              <w:rPr>
                <w:rFonts w:ascii="Calibri" w:eastAsia="Times New Roman" w:hAnsi="Calibri" w:cs="Calibri"/>
                <w:color w:val="000000"/>
                <w:sz w:val="18"/>
                <w:szCs w:val="18"/>
                <w:lang w:eastAsia="ro-RO"/>
              </w:rPr>
              <w:t>putin</w:t>
            </w:r>
            <w:proofErr w:type="spellEnd"/>
            <w:r w:rsidRPr="00EE04FC">
              <w:rPr>
                <w:rFonts w:ascii="Calibri" w:eastAsia="Times New Roman" w:hAnsi="Calibri" w:cs="Calibri"/>
                <w:color w:val="000000"/>
                <w:sz w:val="18"/>
                <w:szCs w:val="18"/>
                <w:lang w:eastAsia="ro-RO"/>
              </w:rPr>
              <w:t xml:space="preserve"> reactive</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FC22</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Substanțe compuse (Oxizi. Baze. Acizi. Săruri)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Substanțe compuse (Oxizi. Baze. Acizi. Săruri). Pentru gimnaziu</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Experimente realizabile: </w:t>
            </w:r>
            <w:r w:rsidRPr="00EE04FC">
              <w:rPr>
                <w:rFonts w:ascii="Calibri" w:eastAsia="Times New Roman" w:hAnsi="Calibri" w:cs="Calibri"/>
                <w:color w:val="000000"/>
                <w:sz w:val="18"/>
                <w:szCs w:val="18"/>
                <w:lang w:eastAsia="ro-RO"/>
              </w:rPr>
              <w:br/>
              <w:t xml:space="preserve">Arderea panglicii de magneziu.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oxidului de magneziu cu apa. Arderea cuprului. Arderea </w:t>
            </w:r>
            <w:proofErr w:type="spellStart"/>
            <w:r w:rsidRPr="00EE04FC">
              <w:rPr>
                <w:rFonts w:ascii="Calibri" w:eastAsia="Times New Roman" w:hAnsi="Calibri" w:cs="Calibri"/>
                <w:color w:val="000000"/>
                <w:sz w:val="18"/>
                <w:szCs w:val="18"/>
                <w:lang w:eastAsia="ro-RO"/>
              </w:rPr>
              <w:t>carbunelui</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dioxidului de carbon cu apa.  Arderea sulfului. Descompunerea carbonatului de cupru.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oxidului de calciu cu apa.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bazelor prin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metalelor cu apa.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bazelor prin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oxizilor metalici cu apa.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bazelor cu oxizi acizi.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bazelor cu acizii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de neutralizare).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hidroxidului de sodiu cu clorura de aluminiu.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hidroxidului de sodiu cu clorura ferica.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hidroxidului de sodiu cu sulfat de cupru.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hidroxidului de sodiu cu clorura de nichel. Descompunerea hidroxidului de cupru. </w:t>
            </w:r>
            <w:proofErr w:type="spellStart"/>
            <w:r w:rsidRPr="00EE04FC">
              <w:rPr>
                <w:rFonts w:ascii="Calibri" w:eastAsia="Times New Roman" w:hAnsi="Calibri" w:cs="Calibri"/>
                <w:color w:val="000000"/>
                <w:sz w:val="18"/>
                <w:szCs w:val="18"/>
                <w:lang w:eastAsia="ro-RO"/>
              </w:rPr>
              <w:t>Actiunea</w:t>
            </w:r>
            <w:proofErr w:type="spellEnd"/>
            <w:r w:rsidRPr="00EE04FC">
              <w:rPr>
                <w:rFonts w:ascii="Calibri" w:eastAsia="Times New Roman" w:hAnsi="Calibri" w:cs="Calibri"/>
                <w:color w:val="000000"/>
                <w:sz w:val="18"/>
                <w:szCs w:val="18"/>
                <w:lang w:eastAsia="ro-RO"/>
              </w:rPr>
              <w:t xml:space="preserve"> bazelor asupra indicatorilor.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obtinere</w:t>
            </w:r>
            <w:proofErr w:type="spellEnd"/>
            <w:r w:rsidRPr="00EE04FC">
              <w:rPr>
                <w:rFonts w:ascii="Calibri" w:eastAsia="Times New Roman" w:hAnsi="Calibri" w:cs="Calibri"/>
                <w:color w:val="000000"/>
                <w:sz w:val="18"/>
                <w:szCs w:val="18"/>
                <w:lang w:eastAsia="ro-RO"/>
              </w:rPr>
              <w:t xml:space="preserve"> a acidului clorhidric.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clorurii de sodiu cu acidul sulfuric.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zincului cu acid clorhidric.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acidul azotic.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 sulfuric (I).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 sulfuric (II).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dioxidului de sulf cu apa.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acetatului de plumb cu acidul clorhidric.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azotatului de argint cu acid clorhidric (</w:t>
            </w:r>
            <w:proofErr w:type="spellStart"/>
            <w:r w:rsidRPr="00EE04FC">
              <w:rPr>
                <w:rFonts w:ascii="Calibri" w:eastAsia="Times New Roman" w:hAnsi="Calibri" w:cs="Calibri"/>
                <w:color w:val="000000"/>
                <w:sz w:val="18"/>
                <w:szCs w:val="18"/>
                <w:lang w:eastAsia="ro-RO"/>
              </w:rPr>
              <w:t>reactie</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recunoastere</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clorurii de bariu cu acid sulfuric (</w:t>
            </w:r>
            <w:proofErr w:type="spellStart"/>
            <w:r w:rsidRPr="00EE04FC">
              <w:rPr>
                <w:rFonts w:ascii="Calibri" w:eastAsia="Times New Roman" w:hAnsi="Calibri" w:cs="Calibri"/>
                <w:color w:val="000000"/>
                <w:sz w:val="18"/>
                <w:szCs w:val="18"/>
                <w:lang w:eastAsia="ro-RO"/>
              </w:rPr>
              <w:t>reactie</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recunoastere</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de reducere a acizilor </w:t>
            </w:r>
            <w:proofErr w:type="spellStart"/>
            <w:r w:rsidRPr="00EE04FC">
              <w:rPr>
                <w:rFonts w:ascii="Calibri" w:eastAsia="Times New Roman" w:hAnsi="Calibri" w:cs="Calibri"/>
                <w:color w:val="000000"/>
                <w:sz w:val="18"/>
                <w:szCs w:val="18"/>
                <w:lang w:eastAsia="ro-RO"/>
              </w:rPr>
              <w:t>oxidanti</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zincului cu sulful.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sulfat de cupru.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clorurii de bariu cu hidroxidul de sodiu.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acidului clorhidric cu bicarbonat de sodiu.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iodurii de potasiu cu acetat de plumb.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azotatului de argint cu clorura de sodiu.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azotatului de argint cu plumbul. Descompunerea clorurii de argint sub influenta luminii.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iodurii de potasiu cu acid sulfuric.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FC23</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Legături chimice -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Pr="00EE04FC">
              <w:rPr>
                <w:rFonts w:ascii="Calibri" w:eastAsia="Times New Roman" w:hAnsi="Calibri" w:cs="Calibri"/>
                <w:color w:val="000000"/>
                <w:sz w:val="18"/>
                <w:szCs w:val="18"/>
                <w:lang w:eastAsia="ro-RO"/>
              </w:rPr>
              <w:br/>
              <w:t xml:space="preserve">1.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clorurii de sodiu</w:t>
            </w:r>
            <w:r w:rsidRPr="00EE04FC">
              <w:rPr>
                <w:rFonts w:ascii="Calibri" w:eastAsia="Times New Roman" w:hAnsi="Calibri" w:cs="Calibri"/>
                <w:color w:val="000000"/>
                <w:sz w:val="18"/>
                <w:szCs w:val="18"/>
                <w:lang w:eastAsia="ro-RO"/>
              </w:rPr>
              <w:br/>
              <w:t xml:space="preserve">2.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hidroxidului de sodiu</w:t>
            </w:r>
            <w:r w:rsidRPr="00EE04FC">
              <w:rPr>
                <w:rFonts w:ascii="Calibri" w:eastAsia="Times New Roman" w:hAnsi="Calibri" w:cs="Calibri"/>
                <w:color w:val="000000"/>
                <w:sz w:val="18"/>
                <w:szCs w:val="18"/>
                <w:lang w:eastAsia="ro-RO"/>
              </w:rPr>
              <w:br/>
              <w:t xml:space="preserve">3.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clorurii de magneziu</w:t>
            </w:r>
            <w:r w:rsidRPr="00EE04FC">
              <w:rPr>
                <w:rFonts w:ascii="Calibri" w:eastAsia="Times New Roman" w:hAnsi="Calibri" w:cs="Calibri"/>
                <w:color w:val="000000"/>
                <w:sz w:val="18"/>
                <w:szCs w:val="18"/>
                <w:lang w:eastAsia="ro-RO"/>
              </w:rPr>
              <w:br/>
              <w:t xml:space="preserve">4. </w:t>
            </w:r>
            <w:proofErr w:type="spellStart"/>
            <w:r w:rsidRPr="00EE04FC">
              <w:rPr>
                <w:rFonts w:ascii="Calibri" w:eastAsia="Times New Roman" w:hAnsi="Calibri" w:cs="Calibri"/>
                <w:color w:val="000000"/>
                <w:sz w:val="18"/>
                <w:szCs w:val="18"/>
                <w:lang w:eastAsia="ro-RO"/>
              </w:rPr>
              <w:t>Recunoasterea</w:t>
            </w:r>
            <w:proofErr w:type="spellEnd"/>
            <w:r w:rsidRPr="00EE04FC">
              <w:rPr>
                <w:rFonts w:ascii="Calibri" w:eastAsia="Times New Roman" w:hAnsi="Calibri" w:cs="Calibri"/>
                <w:color w:val="000000"/>
                <w:sz w:val="18"/>
                <w:szCs w:val="18"/>
                <w:lang w:eastAsia="ro-RO"/>
              </w:rPr>
              <w:t xml:space="preserve"> sodiului </w:t>
            </w:r>
            <w:proofErr w:type="spellStart"/>
            <w:r w:rsidRPr="00EE04FC">
              <w:rPr>
                <w:rFonts w:ascii="Calibri" w:eastAsia="Times New Roman" w:hAnsi="Calibri" w:cs="Calibri"/>
                <w:color w:val="000000"/>
                <w:sz w:val="18"/>
                <w:szCs w:val="18"/>
                <w:lang w:eastAsia="ro-RO"/>
              </w:rPr>
              <w:t>dupa</w:t>
            </w:r>
            <w:proofErr w:type="spellEnd"/>
            <w:r w:rsidRPr="00EE04FC">
              <w:rPr>
                <w:rFonts w:ascii="Calibri" w:eastAsia="Times New Roman" w:hAnsi="Calibri" w:cs="Calibri"/>
                <w:color w:val="000000"/>
                <w:sz w:val="18"/>
                <w:szCs w:val="18"/>
                <w:lang w:eastAsia="ro-RO"/>
              </w:rPr>
              <w:t xml:space="preserve"> culoarea </w:t>
            </w:r>
            <w:proofErr w:type="spellStart"/>
            <w:r w:rsidRPr="00EE04FC">
              <w:rPr>
                <w:rFonts w:ascii="Calibri" w:eastAsia="Times New Roman" w:hAnsi="Calibri" w:cs="Calibri"/>
                <w:color w:val="000000"/>
                <w:sz w:val="18"/>
                <w:szCs w:val="18"/>
                <w:lang w:eastAsia="ro-RO"/>
              </w:rPr>
              <w:t>flacarii</w:t>
            </w:r>
            <w:proofErr w:type="spellEnd"/>
            <w:r w:rsidRPr="00EE04FC">
              <w:rPr>
                <w:rFonts w:ascii="Calibri" w:eastAsia="Times New Roman" w:hAnsi="Calibri" w:cs="Calibri"/>
                <w:color w:val="000000"/>
                <w:sz w:val="18"/>
                <w:szCs w:val="18"/>
                <w:lang w:eastAsia="ro-RO"/>
              </w:rPr>
              <w:br/>
              <w:t>5. Solubilitatea clorurii de sodiu</w:t>
            </w:r>
            <w:r w:rsidRPr="00EE04FC">
              <w:rPr>
                <w:rFonts w:ascii="Calibri" w:eastAsia="Times New Roman" w:hAnsi="Calibri" w:cs="Calibri"/>
                <w:color w:val="000000"/>
                <w:sz w:val="18"/>
                <w:szCs w:val="18"/>
                <w:lang w:eastAsia="ro-RO"/>
              </w:rPr>
              <w:br/>
              <w:t>6. Comportarea la lovire a cristalului de sare gema</w:t>
            </w:r>
            <w:r w:rsidRPr="00EE04FC">
              <w:rPr>
                <w:rFonts w:ascii="Calibri" w:eastAsia="Times New Roman" w:hAnsi="Calibri" w:cs="Calibri"/>
                <w:color w:val="000000"/>
                <w:sz w:val="18"/>
                <w:szCs w:val="18"/>
                <w:lang w:eastAsia="ro-RO"/>
              </w:rPr>
              <w:br/>
              <w:t xml:space="preserve">7. Conductibilitatea electrica a </w:t>
            </w:r>
            <w:proofErr w:type="spellStart"/>
            <w:r w:rsidRPr="00EE04FC">
              <w:rPr>
                <w:rFonts w:ascii="Calibri" w:eastAsia="Times New Roman" w:hAnsi="Calibri" w:cs="Calibri"/>
                <w:color w:val="000000"/>
                <w:sz w:val="18"/>
                <w:szCs w:val="18"/>
                <w:lang w:eastAsia="ro-RO"/>
              </w:rPr>
              <w:t>substantelor</w:t>
            </w:r>
            <w:proofErr w:type="spellEnd"/>
            <w:r w:rsidRPr="00EE04FC">
              <w:rPr>
                <w:rFonts w:ascii="Calibri" w:eastAsia="Times New Roman" w:hAnsi="Calibri" w:cs="Calibri"/>
                <w:color w:val="000000"/>
                <w:sz w:val="18"/>
                <w:szCs w:val="18"/>
                <w:lang w:eastAsia="ro-RO"/>
              </w:rPr>
              <w:t xml:space="preserve"> ionice</w:t>
            </w:r>
            <w:r w:rsidRPr="00EE04FC">
              <w:rPr>
                <w:rFonts w:ascii="Calibri" w:eastAsia="Times New Roman" w:hAnsi="Calibri" w:cs="Calibri"/>
                <w:color w:val="000000"/>
                <w:sz w:val="18"/>
                <w:szCs w:val="18"/>
                <w:lang w:eastAsia="ro-RO"/>
              </w:rPr>
              <w:br/>
              <w:t xml:space="preserve">8. </w:t>
            </w:r>
            <w:proofErr w:type="spellStart"/>
            <w:r w:rsidRPr="00EE04FC">
              <w:rPr>
                <w:rFonts w:ascii="Calibri" w:eastAsia="Times New Roman" w:hAnsi="Calibri" w:cs="Calibri"/>
                <w:color w:val="000000"/>
                <w:sz w:val="18"/>
                <w:szCs w:val="18"/>
                <w:lang w:eastAsia="ro-RO"/>
              </w:rPr>
              <w:t>Proprietati</w:t>
            </w:r>
            <w:proofErr w:type="spellEnd"/>
            <w:r w:rsidRPr="00EE04FC">
              <w:rPr>
                <w:rFonts w:ascii="Calibri" w:eastAsia="Times New Roman" w:hAnsi="Calibri" w:cs="Calibri"/>
                <w:color w:val="000000"/>
                <w:sz w:val="18"/>
                <w:szCs w:val="18"/>
                <w:lang w:eastAsia="ro-RO"/>
              </w:rPr>
              <w:t xml:space="preserve"> chimice ale </w:t>
            </w:r>
            <w:proofErr w:type="spellStart"/>
            <w:r w:rsidRPr="00EE04FC">
              <w:rPr>
                <w:rFonts w:ascii="Calibri" w:eastAsia="Times New Roman" w:hAnsi="Calibri" w:cs="Calibri"/>
                <w:color w:val="000000"/>
                <w:sz w:val="18"/>
                <w:szCs w:val="18"/>
                <w:lang w:eastAsia="ro-RO"/>
              </w:rPr>
              <w:t>compusilor</w:t>
            </w:r>
            <w:proofErr w:type="spellEnd"/>
            <w:r w:rsidRPr="00EE04FC">
              <w:rPr>
                <w:rFonts w:ascii="Calibri" w:eastAsia="Times New Roman" w:hAnsi="Calibri" w:cs="Calibri"/>
                <w:color w:val="000000"/>
                <w:sz w:val="18"/>
                <w:szCs w:val="18"/>
                <w:lang w:eastAsia="ro-RO"/>
              </w:rPr>
              <w:t xml:space="preserve"> ionici</w:t>
            </w:r>
            <w:r w:rsidRPr="00EE04FC">
              <w:rPr>
                <w:rFonts w:ascii="Calibri" w:eastAsia="Times New Roman" w:hAnsi="Calibri" w:cs="Calibri"/>
                <w:color w:val="000000"/>
                <w:sz w:val="18"/>
                <w:szCs w:val="18"/>
                <w:lang w:eastAsia="ro-RO"/>
              </w:rPr>
              <w:br/>
              <w:t xml:space="preserve">9.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hidrogenului prin </w:t>
            </w:r>
            <w:proofErr w:type="spellStart"/>
            <w:r w:rsidRPr="00EE04FC">
              <w:rPr>
                <w:rFonts w:ascii="Calibri" w:eastAsia="Times New Roman" w:hAnsi="Calibri" w:cs="Calibri"/>
                <w:color w:val="000000"/>
                <w:sz w:val="18"/>
                <w:szCs w:val="18"/>
                <w:lang w:eastAsia="ro-RO"/>
              </w:rPr>
              <w:t>actiunea</w:t>
            </w:r>
            <w:proofErr w:type="spellEnd"/>
            <w:r w:rsidRPr="00EE04FC">
              <w:rPr>
                <w:rFonts w:ascii="Calibri" w:eastAsia="Times New Roman" w:hAnsi="Calibri" w:cs="Calibri"/>
                <w:color w:val="000000"/>
                <w:sz w:val="18"/>
                <w:szCs w:val="18"/>
                <w:lang w:eastAsia="ro-RO"/>
              </w:rPr>
              <w:t xml:space="preserve"> acizilor asupra metalelor</w:t>
            </w:r>
            <w:r w:rsidRPr="00EE04FC">
              <w:rPr>
                <w:rFonts w:ascii="Calibri" w:eastAsia="Times New Roman" w:hAnsi="Calibri" w:cs="Calibri"/>
                <w:color w:val="000000"/>
                <w:sz w:val="18"/>
                <w:szCs w:val="18"/>
                <w:lang w:eastAsia="ro-RO"/>
              </w:rPr>
              <w:br/>
              <w:t xml:space="preserve">10.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oxigenului prin descompunerea apei oxigenate</w:t>
            </w:r>
            <w:r w:rsidRPr="00EE04FC">
              <w:rPr>
                <w:rFonts w:ascii="Calibri" w:eastAsia="Times New Roman" w:hAnsi="Calibri" w:cs="Calibri"/>
                <w:color w:val="000000"/>
                <w:sz w:val="18"/>
                <w:szCs w:val="18"/>
                <w:lang w:eastAsia="ro-RO"/>
              </w:rPr>
              <w:br/>
              <w:t xml:space="preserve">11.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obtinere</w:t>
            </w:r>
            <w:proofErr w:type="spellEnd"/>
            <w:r w:rsidRPr="00EE04FC">
              <w:rPr>
                <w:rFonts w:ascii="Calibri" w:eastAsia="Times New Roman" w:hAnsi="Calibri" w:cs="Calibri"/>
                <w:color w:val="000000"/>
                <w:sz w:val="18"/>
                <w:szCs w:val="18"/>
                <w:lang w:eastAsia="ro-RO"/>
              </w:rPr>
              <w:t xml:space="preserve"> a acidului clorhidric</w:t>
            </w:r>
            <w:r w:rsidRPr="00EE04FC">
              <w:rPr>
                <w:rFonts w:ascii="Calibri" w:eastAsia="Times New Roman" w:hAnsi="Calibri" w:cs="Calibri"/>
                <w:color w:val="000000"/>
                <w:sz w:val="18"/>
                <w:szCs w:val="18"/>
                <w:lang w:eastAsia="ro-RO"/>
              </w:rPr>
              <w:br/>
              <w:t>12. Prepararea NH</w:t>
            </w:r>
            <w:r w:rsidRPr="00EE04FC">
              <w:rPr>
                <w:rFonts w:ascii="Calibri" w:eastAsia="Times New Roman" w:hAnsi="Calibri" w:cs="Calibri"/>
                <w:color w:val="000000"/>
                <w:sz w:val="18"/>
                <w:szCs w:val="18"/>
                <w:vertAlign w:val="subscript"/>
                <w:lang w:eastAsia="ro-RO"/>
              </w:rPr>
              <w:t>3</w:t>
            </w:r>
            <w:r w:rsidRPr="00EE04FC">
              <w:rPr>
                <w:rFonts w:ascii="Calibri" w:eastAsia="Times New Roman" w:hAnsi="Calibri" w:cs="Calibri"/>
                <w:color w:val="000000"/>
                <w:sz w:val="18"/>
                <w:szCs w:val="18"/>
                <w:lang w:eastAsia="ro-RO"/>
              </w:rPr>
              <w:t xml:space="preserve">-lui din </w:t>
            </w:r>
            <w:proofErr w:type="spellStart"/>
            <w:r w:rsidRPr="00EE04FC">
              <w:rPr>
                <w:rFonts w:ascii="Calibri" w:eastAsia="Times New Roman" w:hAnsi="Calibri" w:cs="Calibri"/>
                <w:color w:val="000000"/>
                <w:sz w:val="18"/>
                <w:szCs w:val="18"/>
                <w:lang w:eastAsia="ro-RO"/>
              </w:rPr>
              <w:t>saruri</w:t>
            </w:r>
            <w:proofErr w:type="spellEnd"/>
            <w:r w:rsidRPr="00EE04FC">
              <w:rPr>
                <w:rFonts w:ascii="Calibri" w:eastAsia="Times New Roman" w:hAnsi="Calibri" w:cs="Calibri"/>
                <w:color w:val="000000"/>
                <w:sz w:val="18"/>
                <w:szCs w:val="18"/>
                <w:lang w:eastAsia="ro-RO"/>
              </w:rPr>
              <w:t xml:space="preserve"> de amoniu</w:t>
            </w:r>
            <w:r w:rsidRPr="00EE04FC">
              <w:rPr>
                <w:rFonts w:ascii="Calibri" w:eastAsia="Times New Roman" w:hAnsi="Calibri" w:cs="Calibri"/>
                <w:color w:val="000000"/>
                <w:sz w:val="18"/>
                <w:szCs w:val="18"/>
                <w:lang w:eastAsia="ro-RO"/>
              </w:rPr>
              <w:br/>
              <w:t xml:space="preserve">13.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dioxidului de carbon</w:t>
            </w:r>
            <w:r w:rsidRPr="00EE04FC">
              <w:rPr>
                <w:rFonts w:ascii="Calibri" w:eastAsia="Times New Roman" w:hAnsi="Calibri" w:cs="Calibri"/>
                <w:color w:val="000000"/>
                <w:sz w:val="18"/>
                <w:szCs w:val="18"/>
                <w:lang w:eastAsia="ro-RO"/>
              </w:rPr>
              <w:br/>
              <w:t xml:space="preserve">14.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amoniacului cu acidul clorhidric</w:t>
            </w:r>
            <w:r w:rsidRPr="00EE04FC">
              <w:rPr>
                <w:rFonts w:ascii="Calibri" w:eastAsia="Times New Roman" w:hAnsi="Calibri" w:cs="Calibri"/>
                <w:color w:val="000000"/>
                <w:sz w:val="18"/>
                <w:szCs w:val="18"/>
                <w:lang w:eastAsia="ro-RO"/>
              </w:rPr>
              <w:br/>
              <w:t xml:space="preserve">15. </w:t>
            </w:r>
            <w:proofErr w:type="spellStart"/>
            <w:r w:rsidRPr="00EE04FC">
              <w:rPr>
                <w:rFonts w:ascii="Calibri" w:eastAsia="Times New Roman" w:hAnsi="Calibri" w:cs="Calibri"/>
                <w:color w:val="000000"/>
                <w:sz w:val="18"/>
                <w:szCs w:val="18"/>
                <w:lang w:eastAsia="ro-RO"/>
              </w:rPr>
              <w:t>Reactii</w:t>
            </w:r>
            <w:proofErr w:type="spellEnd"/>
            <w:r w:rsidRPr="00EE04FC">
              <w:rPr>
                <w:rFonts w:ascii="Calibri" w:eastAsia="Times New Roman" w:hAnsi="Calibri" w:cs="Calibri"/>
                <w:color w:val="000000"/>
                <w:sz w:val="18"/>
                <w:szCs w:val="18"/>
                <w:lang w:eastAsia="ro-RO"/>
              </w:rPr>
              <w:t xml:space="preserve"> cu formare de </w:t>
            </w:r>
            <w:proofErr w:type="spellStart"/>
            <w:r w:rsidRPr="00EE04FC">
              <w:rPr>
                <w:rFonts w:ascii="Calibri" w:eastAsia="Times New Roman" w:hAnsi="Calibri" w:cs="Calibri"/>
                <w:color w:val="000000"/>
                <w:sz w:val="18"/>
                <w:szCs w:val="18"/>
                <w:lang w:eastAsia="ro-RO"/>
              </w:rPr>
              <w:t>complecsi</w:t>
            </w:r>
            <w:proofErr w:type="spellEnd"/>
            <w:r w:rsidRPr="00EE04FC">
              <w:rPr>
                <w:rFonts w:ascii="Calibri" w:eastAsia="Times New Roman" w:hAnsi="Calibri" w:cs="Calibri"/>
                <w:color w:val="000000"/>
                <w:sz w:val="18"/>
                <w:szCs w:val="18"/>
                <w:lang w:eastAsia="ro-RO"/>
              </w:rPr>
              <w:t xml:space="preserve"> (I)</w:t>
            </w:r>
            <w:r w:rsidRPr="00EE04FC">
              <w:rPr>
                <w:rFonts w:ascii="Calibri" w:eastAsia="Times New Roman" w:hAnsi="Calibri" w:cs="Calibri"/>
                <w:color w:val="000000"/>
                <w:sz w:val="18"/>
                <w:szCs w:val="18"/>
                <w:lang w:eastAsia="ro-RO"/>
              </w:rPr>
              <w:br/>
              <w:t xml:space="preserve">16. </w:t>
            </w:r>
            <w:proofErr w:type="spellStart"/>
            <w:r w:rsidRPr="00EE04FC">
              <w:rPr>
                <w:rFonts w:ascii="Calibri" w:eastAsia="Times New Roman" w:hAnsi="Calibri" w:cs="Calibri"/>
                <w:color w:val="000000"/>
                <w:sz w:val="18"/>
                <w:szCs w:val="18"/>
                <w:lang w:eastAsia="ro-RO"/>
              </w:rPr>
              <w:t>Reactii</w:t>
            </w:r>
            <w:proofErr w:type="spellEnd"/>
            <w:r w:rsidRPr="00EE04FC">
              <w:rPr>
                <w:rFonts w:ascii="Calibri" w:eastAsia="Times New Roman" w:hAnsi="Calibri" w:cs="Calibri"/>
                <w:color w:val="000000"/>
                <w:sz w:val="18"/>
                <w:szCs w:val="18"/>
                <w:lang w:eastAsia="ro-RO"/>
              </w:rPr>
              <w:t xml:space="preserve"> cu formare de </w:t>
            </w:r>
            <w:proofErr w:type="spellStart"/>
            <w:r w:rsidRPr="00EE04FC">
              <w:rPr>
                <w:rFonts w:ascii="Calibri" w:eastAsia="Times New Roman" w:hAnsi="Calibri" w:cs="Calibri"/>
                <w:color w:val="000000"/>
                <w:sz w:val="18"/>
                <w:szCs w:val="18"/>
                <w:lang w:eastAsia="ro-RO"/>
              </w:rPr>
              <w:t>complecsi</w:t>
            </w:r>
            <w:proofErr w:type="spellEnd"/>
            <w:r w:rsidRPr="00EE04FC">
              <w:rPr>
                <w:rFonts w:ascii="Calibri" w:eastAsia="Times New Roman" w:hAnsi="Calibri" w:cs="Calibri"/>
                <w:color w:val="000000"/>
                <w:sz w:val="18"/>
                <w:szCs w:val="18"/>
                <w:lang w:eastAsia="ro-RO"/>
              </w:rPr>
              <w:t xml:space="preserve"> (II)</w:t>
            </w:r>
            <w:r w:rsidRPr="00EE04FC">
              <w:rPr>
                <w:rFonts w:ascii="Calibri" w:eastAsia="Times New Roman" w:hAnsi="Calibri" w:cs="Calibri"/>
                <w:color w:val="000000"/>
                <w:sz w:val="18"/>
                <w:szCs w:val="18"/>
                <w:lang w:eastAsia="ro-RO"/>
              </w:rPr>
              <w:br/>
              <w:t xml:space="preserve">17. </w:t>
            </w:r>
            <w:proofErr w:type="spellStart"/>
            <w:r w:rsidRPr="00EE04FC">
              <w:rPr>
                <w:rFonts w:ascii="Calibri" w:eastAsia="Times New Roman" w:hAnsi="Calibri" w:cs="Calibri"/>
                <w:color w:val="000000"/>
                <w:sz w:val="18"/>
                <w:szCs w:val="18"/>
                <w:lang w:eastAsia="ro-RO"/>
              </w:rPr>
              <w:t>Reactii</w:t>
            </w:r>
            <w:proofErr w:type="spellEnd"/>
            <w:r w:rsidRPr="00EE04FC">
              <w:rPr>
                <w:rFonts w:ascii="Calibri" w:eastAsia="Times New Roman" w:hAnsi="Calibri" w:cs="Calibri"/>
                <w:color w:val="000000"/>
                <w:sz w:val="18"/>
                <w:szCs w:val="18"/>
                <w:lang w:eastAsia="ro-RO"/>
              </w:rPr>
              <w:t xml:space="preserve"> cu formare de </w:t>
            </w:r>
            <w:proofErr w:type="spellStart"/>
            <w:r w:rsidRPr="00EE04FC">
              <w:rPr>
                <w:rFonts w:ascii="Calibri" w:eastAsia="Times New Roman" w:hAnsi="Calibri" w:cs="Calibri"/>
                <w:color w:val="000000"/>
                <w:sz w:val="18"/>
                <w:szCs w:val="18"/>
                <w:lang w:eastAsia="ro-RO"/>
              </w:rPr>
              <w:t>complecsi</w:t>
            </w:r>
            <w:proofErr w:type="spellEnd"/>
            <w:r w:rsidRPr="00EE04FC">
              <w:rPr>
                <w:rFonts w:ascii="Calibri" w:eastAsia="Times New Roman" w:hAnsi="Calibri" w:cs="Calibri"/>
                <w:color w:val="000000"/>
                <w:sz w:val="18"/>
                <w:szCs w:val="18"/>
                <w:lang w:eastAsia="ro-RO"/>
              </w:rPr>
              <w:t xml:space="preserve"> (III)</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FC24</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Soluții -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Experimente realizabile: </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Apa – solvent universal. Dizolvarea. Dizolvarea </w:t>
            </w:r>
            <w:proofErr w:type="spellStart"/>
            <w:r w:rsidRPr="00EE04FC">
              <w:rPr>
                <w:rFonts w:ascii="Calibri" w:eastAsia="Times New Roman" w:hAnsi="Calibri" w:cs="Calibri"/>
                <w:color w:val="000000"/>
                <w:sz w:val="18"/>
                <w:szCs w:val="18"/>
                <w:lang w:eastAsia="ro-RO"/>
              </w:rPr>
              <w:t>cristalohidratilor</w:t>
            </w:r>
            <w:proofErr w:type="spellEnd"/>
            <w:r w:rsidRPr="00EE04FC">
              <w:rPr>
                <w:rFonts w:ascii="Calibri" w:eastAsia="Times New Roman" w:hAnsi="Calibri" w:cs="Calibri"/>
                <w:color w:val="000000"/>
                <w:sz w:val="18"/>
                <w:szCs w:val="18"/>
                <w:lang w:eastAsia="ro-RO"/>
              </w:rPr>
              <w:t xml:space="preserve">. Dizolvare exotermă. Dizolvare endotermă. Soluție saturata. Factorii care influențează dizolvarea. Solubilitatea. Clasificarea substanțelor după solubilitate. Determinarea solubilității unor substanțe. Solubilitatea </w:t>
            </w:r>
            <w:proofErr w:type="spellStart"/>
            <w:r w:rsidRPr="00EE04FC">
              <w:rPr>
                <w:rFonts w:ascii="Calibri" w:eastAsia="Times New Roman" w:hAnsi="Calibri" w:cs="Calibri"/>
                <w:color w:val="000000"/>
                <w:sz w:val="18"/>
                <w:szCs w:val="18"/>
                <w:lang w:eastAsia="ro-RO"/>
              </w:rPr>
              <w:t>HCl</w:t>
            </w:r>
            <w:proofErr w:type="spellEnd"/>
            <w:r w:rsidRPr="00EE04FC">
              <w:rPr>
                <w:rFonts w:ascii="Calibri" w:eastAsia="Times New Roman" w:hAnsi="Calibri" w:cs="Calibri"/>
                <w:color w:val="000000"/>
                <w:sz w:val="18"/>
                <w:szCs w:val="18"/>
                <w:lang w:eastAsia="ro-RO"/>
              </w:rPr>
              <w:t xml:space="preserve"> in apă. Solubilitatea NH3-lui în apă. Determinarea caracterului bazic. Factorii care influențează solubilitatea. Influența naturii dizolvatului asupra solubilității substanțelor. Variația solubilității cu temperatura. Influența temperaturii asupra solubilității unei substanțe gazoase. Influența presiunii asupra solubilității unei substanțe gazoase. Calcularea concentrației procentuale a soluției preparate. Obținerea unor soluții de diverse concentrații. Prepararea unei cantități determinate de soluție de o anumită concentrație. Modificarea concentrației unei soluții prin diluarea acesteia. Modificarea concentrației unei soluții prin concentrarea acesteia. Obținerea unei soluții prin amestecarea mai multor soluții. Soluție de o anumită concentrație molară. Soluție de o anumita concentrație normală. Studiul proprietarilor unor </w:t>
            </w:r>
            <w:proofErr w:type="spellStart"/>
            <w:r w:rsidRPr="00EE04FC">
              <w:rPr>
                <w:rFonts w:ascii="Calibri" w:eastAsia="Times New Roman" w:hAnsi="Calibri" w:cs="Calibri"/>
                <w:color w:val="000000"/>
                <w:sz w:val="18"/>
                <w:szCs w:val="18"/>
                <w:lang w:eastAsia="ro-RO"/>
              </w:rPr>
              <w:t>cristalohidrati</w:t>
            </w:r>
            <w:proofErr w:type="spellEnd"/>
            <w:r w:rsidRPr="00EE04FC">
              <w:rPr>
                <w:rFonts w:ascii="Calibri" w:eastAsia="Times New Roman" w:hAnsi="Calibri" w:cs="Calibri"/>
                <w:color w:val="000000"/>
                <w:sz w:val="18"/>
                <w:szCs w:val="18"/>
                <w:lang w:eastAsia="ro-RO"/>
              </w:rPr>
              <w:t xml:space="preserve">. Dizolvarea </w:t>
            </w:r>
            <w:proofErr w:type="spellStart"/>
            <w:r w:rsidRPr="00EE04FC">
              <w:rPr>
                <w:rFonts w:ascii="Calibri" w:eastAsia="Times New Roman" w:hAnsi="Calibri" w:cs="Calibri"/>
                <w:color w:val="000000"/>
                <w:sz w:val="18"/>
                <w:szCs w:val="18"/>
                <w:lang w:eastAsia="ro-RO"/>
              </w:rPr>
              <w:t>cristalohidratilor</w:t>
            </w:r>
            <w:proofErr w:type="spellEnd"/>
            <w:r w:rsidRPr="00EE04FC">
              <w:rPr>
                <w:rFonts w:ascii="Calibri" w:eastAsia="Times New Roman" w:hAnsi="Calibri" w:cs="Calibri"/>
                <w:color w:val="000000"/>
                <w:sz w:val="18"/>
                <w:szCs w:val="18"/>
                <w:lang w:eastAsia="ro-RO"/>
              </w:rPr>
              <w:t>. Apa dă culoare unor substanțe.</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FC25</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Curent electric. Optică</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Pr="00EE04FC">
              <w:rPr>
                <w:rFonts w:ascii="Calibri" w:eastAsia="Times New Roman" w:hAnsi="Calibri" w:cs="Calibri"/>
                <w:color w:val="000000"/>
                <w:sz w:val="18"/>
                <w:szCs w:val="18"/>
                <w:lang w:eastAsia="ro-RO"/>
              </w:rPr>
              <w:br/>
              <w:t>1. Circuit electric simplu;</w:t>
            </w:r>
            <w:r w:rsidRPr="00EE04FC">
              <w:rPr>
                <w:rFonts w:ascii="Calibri" w:eastAsia="Times New Roman" w:hAnsi="Calibri" w:cs="Calibri"/>
                <w:color w:val="000000"/>
                <w:sz w:val="18"/>
                <w:szCs w:val="18"/>
                <w:lang w:eastAsia="ro-RO"/>
              </w:rPr>
              <w:br/>
              <w:t>2. Conductori, izolatori;</w:t>
            </w:r>
            <w:r w:rsidRPr="00EE04FC">
              <w:rPr>
                <w:rFonts w:ascii="Calibri" w:eastAsia="Times New Roman" w:hAnsi="Calibri" w:cs="Calibri"/>
                <w:color w:val="000000"/>
                <w:sz w:val="18"/>
                <w:szCs w:val="18"/>
                <w:lang w:eastAsia="ro-RO"/>
              </w:rPr>
              <w:br/>
              <w:t>3. Surse de lumină,</w:t>
            </w:r>
            <w:r w:rsidRPr="00EE04FC">
              <w:rPr>
                <w:rFonts w:ascii="Calibri" w:eastAsia="Times New Roman" w:hAnsi="Calibri" w:cs="Calibri"/>
                <w:color w:val="000000"/>
                <w:sz w:val="18"/>
                <w:szCs w:val="18"/>
                <w:lang w:eastAsia="ro-RO"/>
              </w:rPr>
              <w:br/>
              <w:t>4. Umbra;</w:t>
            </w:r>
            <w:r w:rsidRPr="00EE04FC">
              <w:rPr>
                <w:rFonts w:ascii="Calibri" w:eastAsia="Times New Roman" w:hAnsi="Calibri" w:cs="Calibri"/>
                <w:color w:val="000000"/>
                <w:sz w:val="18"/>
                <w:szCs w:val="18"/>
                <w:lang w:eastAsia="ro-RO"/>
              </w:rPr>
              <w:br/>
              <w:t>5. Trecerea luminii prin diferite materiale;</w:t>
            </w:r>
            <w:r w:rsidRPr="00EE04FC">
              <w:rPr>
                <w:rFonts w:ascii="Calibri" w:eastAsia="Times New Roman" w:hAnsi="Calibri" w:cs="Calibri"/>
                <w:color w:val="000000"/>
                <w:sz w:val="18"/>
                <w:szCs w:val="18"/>
                <w:lang w:eastAsia="ro-RO"/>
              </w:rPr>
              <w:br/>
              <w:t>6. Dispersia luminii;</w:t>
            </w:r>
            <w:r w:rsidRPr="00EE04FC">
              <w:rPr>
                <w:rFonts w:ascii="Calibri" w:eastAsia="Times New Roman" w:hAnsi="Calibri" w:cs="Calibri"/>
                <w:color w:val="000000"/>
                <w:sz w:val="18"/>
                <w:szCs w:val="18"/>
                <w:lang w:eastAsia="ro-RO"/>
              </w:rPr>
              <w:br/>
              <w:t>7. Imaginea dată de o lentilă convergentă.</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br/>
              <w:t>- minim 12 componente, din care: placă cu întrerupător, placă cu motoraș cu discul cu culori, sursă de lumină albă led, lentilă convergentă, prismă de sticlă, conductori de legătură, etc.</w:t>
            </w:r>
            <w:r w:rsidRPr="00EE04FC">
              <w:rPr>
                <w:rFonts w:ascii="Calibri" w:eastAsia="Times New Roman" w:hAnsi="Calibri" w:cs="Calibri"/>
                <w:color w:val="000000"/>
                <w:sz w:val="18"/>
                <w:szCs w:val="18"/>
                <w:lang w:eastAsia="ro-RO"/>
              </w:rPr>
              <w:br/>
            </w:r>
          </w:p>
          <w:p w:rsidR="00BA2831" w:rsidRPr="00EE04FC" w:rsidRDefault="00BA2831" w:rsidP="00AC48D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FC26</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Mașină WIMSHURST</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pStyle w:val="Default"/>
              <w:rPr>
                <w:rFonts w:ascii="Calibri" w:eastAsia="Times New Roman" w:hAnsi="Calibri" w:cs="Calibri"/>
                <w:sz w:val="18"/>
                <w:szCs w:val="18"/>
                <w:lang w:eastAsia="ro-RO"/>
              </w:rPr>
            </w:pPr>
            <w:r w:rsidRPr="00EE04FC">
              <w:rPr>
                <w:rFonts w:ascii="Calibri" w:eastAsia="Times New Roman" w:hAnsi="Calibri" w:cs="Calibri"/>
                <w:sz w:val="18"/>
                <w:szCs w:val="18"/>
                <w:lang w:eastAsia="ro-RO"/>
              </w:rPr>
              <w:t>buc.</w:t>
            </w:r>
          </w:p>
        </w:tc>
        <w:tc>
          <w:tcPr>
            <w:tcW w:w="5387" w:type="dxa"/>
            <w:shd w:val="clear" w:color="auto" w:fill="auto"/>
          </w:tcPr>
          <w:p w:rsidR="00BA2831" w:rsidRPr="00EE04FC" w:rsidRDefault="00BA2831" w:rsidP="00FC05DE">
            <w:pPr>
              <w:pStyle w:val="Default"/>
              <w:rPr>
                <w:rFonts w:ascii="Calibri" w:eastAsia="Times New Roman" w:hAnsi="Calibri" w:cs="Calibri"/>
                <w:sz w:val="18"/>
                <w:szCs w:val="18"/>
                <w:lang w:eastAsia="ro-RO"/>
              </w:rPr>
            </w:pPr>
            <w:r w:rsidRPr="00EE04FC">
              <w:rPr>
                <w:rFonts w:ascii="Calibri" w:eastAsia="Times New Roman" w:hAnsi="Calibri" w:cs="Calibri"/>
                <w:sz w:val="18"/>
                <w:szCs w:val="18"/>
                <w:lang w:eastAsia="ro-RO"/>
              </w:rPr>
              <w:t>Generator electrostatic clasic capabil să producă potențiale electrostatic înalte. Instrument care se electrizează prin frecare și prin influență.</w:t>
            </w:r>
            <w:r w:rsidRPr="00EE04FC">
              <w:rPr>
                <w:rFonts w:ascii="Calibri" w:eastAsia="Times New Roman" w:hAnsi="Calibri" w:cs="Calibri"/>
                <w:sz w:val="18"/>
                <w:szCs w:val="18"/>
                <w:lang w:eastAsia="ro-RO"/>
              </w:rPr>
              <w:br/>
              <w:t>Experimente realizabile: Principiul electrizării</w:t>
            </w:r>
          </w:p>
          <w:p w:rsidR="00BA2831" w:rsidRPr="00EE04FC" w:rsidRDefault="00BA2831" w:rsidP="00FC05DE">
            <w:pPr>
              <w:pStyle w:val="Default"/>
              <w:rPr>
                <w:rFonts w:ascii="Calibri" w:eastAsia="Times New Roman" w:hAnsi="Calibri" w:cs="Calibri"/>
                <w:sz w:val="18"/>
                <w:szCs w:val="18"/>
                <w:lang w:eastAsia="ro-RO"/>
              </w:rPr>
            </w:pPr>
            <w:r w:rsidRPr="00EE04FC">
              <w:rPr>
                <w:rFonts w:ascii="Calibri" w:eastAsia="Times New Roman" w:hAnsi="Calibri" w:cs="Calibri"/>
                <w:sz w:val="18"/>
                <w:szCs w:val="18"/>
                <w:lang w:eastAsia="ro-RO"/>
              </w:rPr>
              <w:t>Specificații:</w:t>
            </w:r>
            <w:r w:rsidRPr="00EE04FC">
              <w:rPr>
                <w:rFonts w:ascii="Calibri" w:eastAsia="Times New Roman" w:hAnsi="Calibri" w:cs="Calibri"/>
                <w:sz w:val="18"/>
                <w:szCs w:val="18"/>
                <w:lang w:eastAsia="ro-RO"/>
              </w:rPr>
              <w:br/>
              <w:t>Tensiune: 120 KV - arc electric aprox. 40 mm in aer.</w:t>
            </w:r>
            <w:r w:rsidRPr="00EE04FC">
              <w:rPr>
                <w:rFonts w:ascii="Calibri" w:eastAsia="Times New Roman" w:hAnsi="Calibri" w:cs="Calibri"/>
                <w:sz w:val="18"/>
                <w:szCs w:val="18"/>
                <w:lang w:eastAsia="ro-RO"/>
              </w:rPr>
              <w:br/>
              <w:t>Diametru discului: 240mm</w:t>
            </w:r>
            <w:r w:rsidRPr="00EE04FC">
              <w:rPr>
                <w:rFonts w:ascii="Calibri" w:eastAsia="Times New Roman" w:hAnsi="Calibri" w:cs="Calibri"/>
                <w:sz w:val="18"/>
                <w:szCs w:val="18"/>
                <w:lang w:eastAsia="ro-RO"/>
              </w:rPr>
              <w:br/>
              <w:t>Dimensiuni 290x340x190mm</w:t>
            </w:r>
            <w:r w:rsidRPr="00EE04FC">
              <w:rPr>
                <w:rFonts w:ascii="Calibri" w:eastAsia="Times New Roman" w:hAnsi="Calibri" w:cs="Calibri"/>
                <w:sz w:val="18"/>
                <w:szCs w:val="18"/>
                <w:lang w:eastAsia="ro-RO"/>
              </w:rPr>
              <w:br/>
              <w:t>Componente:</w:t>
            </w:r>
          </w:p>
          <w:p w:rsidR="00BA2831" w:rsidRPr="00EE04FC" w:rsidRDefault="00BA2831" w:rsidP="00FC05DE">
            <w:pPr>
              <w:pStyle w:val="Default"/>
              <w:rPr>
                <w:rFonts w:ascii="Calibri" w:eastAsia="Times New Roman" w:hAnsi="Calibri" w:cs="Calibri"/>
                <w:sz w:val="18"/>
                <w:szCs w:val="18"/>
                <w:lang w:eastAsia="ro-RO"/>
              </w:rPr>
            </w:pPr>
            <w:r w:rsidRPr="00EE04FC">
              <w:rPr>
                <w:rFonts w:ascii="Calibri" w:eastAsia="Times New Roman" w:hAnsi="Calibri" w:cs="Calibri"/>
                <w:sz w:val="18"/>
                <w:szCs w:val="18"/>
                <w:lang w:eastAsia="ro-RO"/>
              </w:rPr>
              <w:t xml:space="preserve">Șasiu, Butelie Leyda, Suport, Mâner izolat al furcii de descărcare, Braț de colectare, Brațul furcii de descărcare, Foițe de aluminiu, Perie de colectare, Mânerul periei, Ax superior și roată mică, Capacul buteliei Leyda, Curea, Roată mare pentru curea </w:t>
            </w:r>
          </w:p>
          <w:p w:rsidR="00BA2831" w:rsidRPr="00EE04FC" w:rsidRDefault="00BA2831" w:rsidP="00FC05DE">
            <w:pPr>
              <w:pStyle w:val="Default"/>
              <w:rPr>
                <w:rFonts w:ascii="Calibri" w:eastAsia="Times New Roman" w:hAnsi="Calibri" w:cs="Calibri"/>
                <w:sz w:val="18"/>
                <w:szCs w:val="18"/>
                <w:lang w:eastAsia="ro-RO"/>
              </w:rPr>
            </w:pPr>
          </w:p>
          <w:p w:rsidR="00BA2831" w:rsidRPr="00EE04FC" w:rsidRDefault="00BA2831" w:rsidP="00FC05DE">
            <w:pPr>
              <w:pStyle w:val="Default"/>
              <w:rPr>
                <w:rFonts w:ascii="Calibri" w:eastAsia="Times New Roman" w:hAnsi="Calibri" w:cs="Calibri"/>
                <w:sz w:val="18"/>
                <w:szCs w:val="18"/>
                <w:lang w:eastAsia="ro-RO"/>
              </w:rPr>
            </w:pPr>
            <w:r w:rsidRPr="00EE04FC">
              <w:rPr>
                <w:rFonts w:ascii="Calibri" w:eastAsia="Times New Roman" w:hAnsi="Calibri" w:cs="Calibri"/>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FC27</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Modelul atomic Bohr</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BA28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Modelul de atom se compune din 2 straturi electronice, unul, superior, alb cu 4 orbite negre si unul, inferior, negru cu 4 orbite albe. Conține de asemenea, 30 de protoni, 30 de neutroni si 30 de electroni.</w:t>
            </w:r>
            <w:r w:rsidRPr="00EE04FC">
              <w:rPr>
                <w:rFonts w:ascii="Calibri" w:eastAsia="Times New Roman" w:hAnsi="Calibri" w:cs="Calibri"/>
                <w:color w:val="000000"/>
                <w:sz w:val="18"/>
                <w:szCs w:val="18"/>
                <w:lang w:eastAsia="ro-RO"/>
              </w:rPr>
              <w:br/>
              <w:t>Se pot studia următoarele noțiuni de fizica a atomului:</w:t>
            </w:r>
            <w:r w:rsidRPr="00EE04FC">
              <w:rPr>
                <w:rFonts w:ascii="Calibri" w:eastAsia="Times New Roman" w:hAnsi="Calibri" w:cs="Calibri"/>
                <w:color w:val="000000"/>
                <w:sz w:val="18"/>
                <w:szCs w:val="18"/>
                <w:lang w:eastAsia="ro-RO"/>
              </w:rPr>
              <w:br/>
              <w:t>atomi, izotopi, ioni, configurația gazelor nobile, structura legăturilor elementelor chimice, legături covalente, compuși ionici, elemente chimice, mase atomice, număr atomic,</w:t>
            </w:r>
            <w:r>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tabelul periodic al elementelor.</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FC28</w:t>
            </w:r>
          </w:p>
        </w:tc>
        <w:tc>
          <w:tcPr>
            <w:tcW w:w="1984" w:type="dxa"/>
            <w:shd w:val="clear" w:color="auto" w:fill="auto"/>
            <w:noWrap/>
            <w:vAlign w:val="center"/>
          </w:tcPr>
          <w:p w:rsidR="00BA2831" w:rsidRPr="00EE04FC" w:rsidRDefault="00BA2831" w:rsidP="00BA28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Construcția modelelor atomice </w:t>
            </w:r>
            <w:r>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i moleculare - elev</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BA28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Se poate studia interacțiunile dintre particulele componente ale moleculelor, orientarea </w:t>
            </w:r>
            <w:proofErr w:type="spellStart"/>
            <w:r w:rsidRPr="00EE04FC">
              <w:rPr>
                <w:rFonts w:ascii="Calibri" w:eastAsia="Times New Roman" w:hAnsi="Calibri" w:cs="Calibri"/>
                <w:color w:val="000000"/>
                <w:sz w:val="18"/>
                <w:szCs w:val="18"/>
                <w:lang w:eastAsia="ro-RO"/>
              </w:rPr>
              <w:t>spatiala</w:t>
            </w:r>
            <w:proofErr w:type="spellEnd"/>
            <w:r w:rsidRPr="00EE04FC">
              <w:rPr>
                <w:rFonts w:ascii="Calibri" w:eastAsia="Times New Roman" w:hAnsi="Calibri" w:cs="Calibri"/>
                <w:color w:val="000000"/>
                <w:sz w:val="18"/>
                <w:szCs w:val="18"/>
                <w:lang w:eastAsia="ro-RO"/>
              </w:rPr>
              <w:t xml:space="preserve"> a valentelor, </w:t>
            </w:r>
            <w:proofErr w:type="spellStart"/>
            <w:r w:rsidRPr="00EE04FC">
              <w:rPr>
                <w:rFonts w:ascii="Calibri" w:eastAsia="Times New Roman" w:hAnsi="Calibri" w:cs="Calibri"/>
                <w:color w:val="000000"/>
                <w:sz w:val="18"/>
                <w:szCs w:val="18"/>
                <w:lang w:eastAsia="ro-RO"/>
              </w:rPr>
              <w:t>posibilitatile</w:t>
            </w:r>
            <w:proofErr w:type="spellEnd"/>
            <w:r w:rsidRPr="00EE04FC">
              <w:rPr>
                <w:rFonts w:ascii="Calibri" w:eastAsia="Times New Roman" w:hAnsi="Calibri" w:cs="Calibri"/>
                <w:color w:val="000000"/>
                <w:sz w:val="18"/>
                <w:szCs w:val="18"/>
                <w:lang w:eastAsia="ro-RO"/>
              </w:rPr>
              <w:t xml:space="preserve"> interacțiunilor fizice, </w:t>
            </w:r>
            <w:proofErr w:type="spellStart"/>
            <w:r w:rsidRPr="00EE04FC">
              <w:rPr>
                <w:rFonts w:ascii="Calibri" w:eastAsia="Times New Roman" w:hAnsi="Calibri" w:cs="Calibri"/>
                <w:color w:val="000000"/>
                <w:sz w:val="18"/>
                <w:szCs w:val="18"/>
                <w:lang w:eastAsia="ro-RO"/>
              </w:rPr>
              <w:t>taria</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legaturilor</w:t>
            </w:r>
            <w:proofErr w:type="spellEnd"/>
            <w:r w:rsidRPr="00EE04FC">
              <w:rPr>
                <w:rFonts w:ascii="Calibri" w:eastAsia="Times New Roman" w:hAnsi="Calibri" w:cs="Calibri"/>
                <w:color w:val="000000"/>
                <w:sz w:val="18"/>
                <w:szCs w:val="18"/>
                <w:lang w:eastAsia="ro-RO"/>
              </w:rPr>
              <w:t xml:space="preserve"> chimice, care determina toate </w:t>
            </w:r>
            <w:proofErr w:type="spellStart"/>
            <w:r w:rsidRPr="00EE04FC">
              <w:rPr>
                <w:rFonts w:ascii="Calibri" w:eastAsia="Times New Roman" w:hAnsi="Calibri" w:cs="Calibri"/>
                <w:color w:val="000000"/>
                <w:sz w:val="18"/>
                <w:szCs w:val="18"/>
                <w:lang w:eastAsia="ro-RO"/>
              </w:rPr>
              <w:t>proprietatile</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substantelor</w:t>
            </w:r>
            <w:proofErr w:type="spellEnd"/>
            <w:r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br/>
              <w:t>Conținutul trusei:</w:t>
            </w:r>
            <w:r w:rsidRPr="00EE04FC">
              <w:rPr>
                <w:rFonts w:ascii="Calibri" w:eastAsia="Times New Roman" w:hAnsi="Calibri" w:cs="Calibri"/>
                <w:color w:val="000000"/>
                <w:sz w:val="18"/>
                <w:szCs w:val="18"/>
                <w:lang w:eastAsia="ro-RO"/>
              </w:rPr>
              <w:br/>
              <w:t xml:space="preserve">- bile negre, Φ 22, cu 3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(20 buc.)</w:t>
            </w:r>
            <w:r w:rsidRPr="00EE04FC">
              <w:rPr>
                <w:rFonts w:ascii="Calibri" w:eastAsia="Times New Roman" w:hAnsi="Calibri" w:cs="Calibri"/>
                <w:color w:val="000000"/>
                <w:sz w:val="18"/>
                <w:szCs w:val="18"/>
                <w:lang w:eastAsia="ro-RO"/>
              </w:rPr>
              <w:br/>
              <w:t xml:space="preserve">- bile negre, Φ 22, cu 4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(20 buc.)</w:t>
            </w:r>
            <w:r w:rsidRPr="00EE04FC">
              <w:rPr>
                <w:rFonts w:ascii="Calibri" w:eastAsia="Times New Roman" w:hAnsi="Calibri" w:cs="Calibri"/>
                <w:color w:val="000000"/>
                <w:sz w:val="18"/>
                <w:szCs w:val="18"/>
                <w:lang w:eastAsia="ro-RO"/>
              </w:rPr>
              <w:br/>
              <w:t xml:space="preserve">- bile albastru deschis, Φ 22, cu 2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(8 buc.)</w:t>
            </w:r>
            <w:r w:rsidRPr="00EE04FC">
              <w:rPr>
                <w:rFonts w:ascii="Calibri" w:eastAsia="Times New Roman" w:hAnsi="Calibri" w:cs="Calibri"/>
                <w:color w:val="000000"/>
                <w:sz w:val="18"/>
                <w:szCs w:val="18"/>
                <w:lang w:eastAsia="ro-RO"/>
              </w:rPr>
              <w:br/>
              <w:t xml:space="preserve">- bile albastru </w:t>
            </w:r>
            <w:proofErr w:type="spellStart"/>
            <w:r w:rsidRPr="00EE04FC">
              <w:rPr>
                <w:rFonts w:ascii="Calibri" w:eastAsia="Times New Roman" w:hAnsi="Calibri" w:cs="Calibri"/>
                <w:color w:val="000000"/>
                <w:sz w:val="18"/>
                <w:szCs w:val="18"/>
                <w:lang w:eastAsia="ro-RO"/>
              </w:rPr>
              <w:t>inchis</w:t>
            </w:r>
            <w:proofErr w:type="spellEnd"/>
            <w:r w:rsidRPr="00EE04FC">
              <w:rPr>
                <w:rFonts w:ascii="Calibri" w:eastAsia="Times New Roman" w:hAnsi="Calibri" w:cs="Calibri"/>
                <w:color w:val="000000"/>
                <w:sz w:val="18"/>
                <w:szCs w:val="18"/>
                <w:lang w:eastAsia="ro-RO"/>
              </w:rPr>
              <w:t xml:space="preserve">, Φ 22, cu 3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(5 buc.)</w:t>
            </w:r>
            <w:r w:rsidRPr="00EE04FC">
              <w:rPr>
                <w:rFonts w:ascii="Calibri" w:eastAsia="Times New Roman" w:hAnsi="Calibri" w:cs="Calibri"/>
                <w:color w:val="000000"/>
                <w:sz w:val="18"/>
                <w:szCs w:val="18"/>
                <w:lang w:eastAsia="ro-RO"/>
              </w:rPr>
              <w:br/>
              <w:t>- bile verzi, Φ 22, cu 1 gaura (1 buc.)</w:t>
            </w:r>
            <w:r w:rsidRPr="00EE04FC">
              <w:rPr>
                <w:rFonts w:ascii="Calibri" w:eastAsia="Times New Roman" w:hAnsi="Calibri" w:cs="Calibri"/>
                <w:color w:val="000000"/>
                <w:sz w:val="18"/>
                <w:szCs w:val="18"/>
                <w:lang w:eastAsia="ro-RO"/>
              </w:rPr>
              <w:br/>
              <w:t xml:space="preserve">- bile galbene, Φ 22, cu 2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(5 buc.)</w:t>
            </w:r>
            <w:r w:rsidRPr="00EE04FC">
              <w:rPr>
                <w:rFonts w:ascii="Calibri" w:eastAsia="Times New Roman" w:hAnsi="Calibri" w:cs="Calibri"/>
                <w:color w:val="000000"/>
                <w:sz w:val="18"/>
                <w:szCs w:val="18"/>
                <w:lang w:eastAsia="ro-RO"/>
              </w:rPr>
              <w:br/>
              <w:t>- bile portocalii, Φ 17, cu 1 gaura (52 buc.)</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scurte gri, 18mm (60 buc.)</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lungi gri, 32mm (10 buc.)</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FC29</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electricitate si magnetism -  elev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electricității și magnetismului.</w:t>
            </w:r>
            <w:r w:rsidRPr="00EE04FC">
              <w:rPr>
                <w:rFonts w:ascii="Calibri" w:eastAsia="Times New Roman" w:hAnsi="Calibri" w:cs="Calibri"/>
                <w:color w:val="000000"/>
                <w:sz w:val="18"/>
                <w:szCs w:val="18"/>
                <w:lang w:eastAsia="ro-RO"/>
              </w:rPr>
              <w:br/>
              <w:t>Ex</w:t>
            </w:r>
            <w:r>
              <w:rPr>
                <w:rFonts w:ascii="Calibri" w:eastAsia="Times New Roman" w:hAnsi="Calibri" w:cs="Calibri"/>
                <w:color w:val="000000"/>
                <w:sz w:val="18"/>
                <w:szCs w:val="18"/>
                <w:lang w:eastAsia="ro-RO"/>
              </w:rPr>
              <w:t>perimente realizabile:</w:t>
            </w:r>
            <w:r>
              <w:rPr>
                <w:rFonts w:ascii="Calibri" w:eastAsia="Times New Roman" w:hAnsi="Calibri" w:cs="Calibri"/>
                <w:color w:val="000000"/>
                <w:sz w:val="18"/>
                <w:szCs w:val="18"/>
                <w:lang w:eastAsia="ro-RO"/>
              </w:rPr>
              <w:br/>
              <w:t>1. Măsură</w:t>
            </w:r>
            <w:r w:rsidRPr="00EE04FC">
              <w:rPr>
                <w:rFonts w:ascii="Calibri" w:eastAsia="Times New Roman" w:hAnsi="Calibri" w:cs="Calibri"/>
                <w:color w:val="000000"/>
                <w:sz w:val="18"/>
                <w:szCs w:val="18"/>
                <w:lang w:eastAsia="ro-RO"/>
              </w:rPr>
              <w:t>tori electrice</w:t>
            </w:r>
            <w:r w:rsidRPr="00EE04FC">
              <w:rPr>
                <w:rFonts w:ascii="Calibri" w:eastAsia="Times New Roman" w:hAnsi="Calibri" w:cs="Calibri"/>
                <w:color w:val="000000"/>
                <w:sz w:val="18"/>
                <w:szCs w:val="18"/>
                <w:lang w:eastAsia="ro-RO"/>
              </w:rPr>
              <w:br/>
              <w:t>2. Determinarea puterii unui bec electric</w:t>
            </w:r>
            <w:r w:rsidRPr="00EE04FC">
              <w:rPr>
                <w:rFonts w:ascii="Calibri" w:eastAsia="Times New Roman" w:hAnsi="Calibri" w:cs="Calibri"/>
                <w:color w:val="000000"/>
                <w:sz w:val="18"/>
                <w:szCs w:val="18"/>
                <w:lang w:eastAsia="ro-RO"/>
              </w:rPr>
              <w:br/>
              <w:t>3. Verificarea legilor lui Kirchhoff</w:t>
            </w:r>
            <w:r w:rsidRPr="00EE04FC">
              <w:rPr>
                <w:rFonts w:ascii="Calibri" w:eastAsia="Times New Roman" w:hAnsi="Calibri" w:cs="Calibri"/>
                <w:color w:val="000000"/>
                <w:sz w:val="18"/>
                <w:szCs w:val="18"/>
                <w:lang w:eastAsia="ro-RO"/>
              </w:rPr>
              <w:br/>
              <w:t>4. Conectarea rezistentelor</w:t>
            </w:r>
            <w:r w:rsidRPr="00EE04FC">
              <w:rPr>
                <w:rFonts w:ascii="Calibri" w:eastAsia="Times New Roman" w:hAnsi="Calibri" w:cs="Calibri"/>
                <w:color w:val="000000"/>
                <w:sz w:val="18"/>
                <w:szCs w:val="18"/>
                <w:lang w:eastAsia="ro-RO"/>
              </w:rPr>
              <w:br/>
              <w:t>5. Conectarea surselor</w:t>
            </w:r>
            <w:r w:rsidRPr="00EE04FC">
              <w:rPr>
                <w:rFonts w:ascii="Calibri" w:eastAsia="Times New Roman" w:hAnsi="Calibri" w:cs="Calibri"/>
                <w:color w:val="000000"/>
                <w:sz w:val="18"/>
                <w:szCs w:val="18"/>
                <w:lang w:eastAsia="ro-RO"/>
              </w:rPr>
              <w:br/>
              <w:t>6. Studiul forței electromagnetice</w:t>
            </w:r>
            <w:r w:rsidRPr="00EE04FC">
              <w:rPr>
                <w:rFonts w:ascii="Calibri" w:eastAsia="Times New Roman" w:hAnsi="Calibri" w:cs="Calibri"/>
                <w:color w:val="000000"/>
                <w:sz w:val="18"/>
                <w:szCs w:val="18"/>
                <w:lang w:eastAsia="ro-RO"/>
              </w:rPr>
              <w:br/>
              <w:t>7. Inducția electromagnetica</w:t>
            </w:r>
            <w:r w:rsidRPr="00EE04FC">
              <w:rPr>
                <w:rFonts w:ascii="Calibri" w:eastAsia="Times New Roman" w:hAnsi="Calibri" w:cs="Calibri"/>
                <w:color w:val="000000"/>
                <w:sz w:val="18"/>
                <w:szCs w:val="18"/>
                <w:lang w:eastAsia="ro-RO"/>
              </w:rPr>
              <w:br/>
              <w:t>8. Autoinducția</w:t>
            </w:r>
            <w:r w:rsidRPr="00EE04FC">
              <w:rPr>
                <w:rFonts w:ascii="Calibri" w:eastAsia="Times New Roman" w:hAnsi="Calibri" w:cs="Calibri"/>
                <w:color w:val="000000"/>
                <w:sz w:val="18"/>
                <w:szCs w:val="18"/>
                <w:lang w:eastAsia="ro-RO"/>
              </w:rPr>
              <w:br/>
              <w:t>9. Regula lui Lenz</w:t>
            </w:r>
            <w:r w:rsidRPr="00EE04FC">
              <w:rPr>
                <w:rFonts w:ascii="Calibri" w:eastAsia="Times New Roman" w:hAnsi="Calibri" w:cs="Calibri"/>
                <w:color w:val="000000"/>
                <w:sz w:val="18"/>
                <w:szCs w:val="18"/>
                <w:lang w:eastAsia="ro-RO"/>
              </w:rPr>
              <w:br/>
              <w:t>10. Studiul</w:t>
            </w:r>
            <w:r>
              <w:rPr>
                <w:rFonts w:ascii="Calibri" w:eastAsia="Times New Roman" w:hAnsi="Calibri" w:cs="Calibri"/>
                <w:color w:val="000000"/>
                <w:sz w:val="18"/>
                <w:szCs w:val="18"/>
                <w:lang w:eastAsia="ro-RO"/>
              </w:rPr>
              <w:t xml:space="preserve"> transformatorului</w:t>
            </w:r>
            <w:r>
              <w:rPr>
                <w:rFonts w:ascii="Calibri" w:eastAsia="Times New Roman" w:hAnsi="Calibri" w:cs="Calibri"/>
                <w:color w:val="000000"/>
                <w:sz w:val="18"/>
                <w:szCs w:val="18"/>
                <w:lang w:eastAsia="ro-RO"/>
              </w:rPr>
              <w:br/>
              <w:t>11. Rezistența în curent alternativ</w:t>
            </w:r>
            <w:r>
              <w:rPr>
                <w:rFonts w:ascii="Calibri" w:eastAsia="Times New Roman" w:hAnsi="Calibri" w:cs="Calibri"/>
                <w:color w:val="000000"/>
                <w:sz w:val="18"/>
                <w:szCs w:val="18"/>
                <w:lang w:eastAsia="ro-RO"/>
              </w:rPr>
              <w:br/>
              <w:t>12. Bobina î</w:t>
            </w:r>
            <w:r w:rsidRPr="00EE04FC">
              <w:rPr>
                <w:rFonts w:ascii="Calibri" w:eastAsia="Times New Roman" w:hAnsi="Calibri" w:cs="Calibri"/>
                <w:color w:val="000000"/>
                <w:sz w:val="18"/>
                <w:szCs w:val="18"/>
                <w:lang w:eastAsia="ro-RO"/>
              </w:rPr>
              <w:t xml:space="preserve">n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 xml:space="preserve">i </w:t>
            </w:r>
            <w:r>
              <w:rPr>
                <w:rFonts w:ascii="Calibri" w:eastAsia="Times New Roman" w:hAnsi="Calibri" w:cs="Calibri"/>
                <w:color w:val="000000"/>
                <w:sz w:val="18"/>
                <w:szCs w:val="18"/>
                <w:lang w:eastAsia="ro-RO"/>
              </w:rPr>
              <w:t>î</w:t>
            </w:r>
            <w:r w:rsidRPr="00EE04FC">
              <w:rPr>
                <w:rFonts w:ascii="Calibri" w:eastAsia="Times New Roman" w:hAnsi="Calibri" w:cs="Calibri"/>
                <w:color w:val="000000"/>
                <w:sz w:val="18"/>
                <w:szCs w:val="18"/>
                <w:lang w:eastAsia="ro-RO"/>
              </w:rPr>
              <w:t xml:space="preserve">n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Inductanța</w:t>
            </w:r>
            <w:r w:rsidRPr="00EE04FC">
              <w:rPr>
                <w:rFonts w:ascii="Calibri" w:eastAsia="Times New Roman" w:hAnsi="Calibri" w:cs="Calibri"/>
                <w:color w:val="000000"/>
                <w:sz w:val="18"/>
                <w:szCs w:val="18"/>
                <w:lang w:eastAsia="ro-RO"/>
              </w:rPr>
              <w:br/>
              <w:t>13. Condensator</w:t>
            </w:r>
            <w:r>
              <w:rPr>
                <w:rFonts w:ascii="Calibri" w:eastAsia="Times New Roman" w:hAnsi="Calibri" w:cs="Calibri"/>
                <w:color w:val="000000"/>
                <w:sz w:val="18"/>
                <w:szCs w:val="18"/>
                <w:lang w:eastAsia="ro-RO"/>
              </w:rPr>
              <w:t xml:space="preserve"> în </w:t>
            </w:r>
            <w:proofErr w:type="spellStart"/>
            <w:r>
              <w:rPr>
                <w:rFonts w:ascii="Calibri" w:eastAsia="Times New Roman" w:hAnsi="Calibri" w:cs="Calibri"/>
                <w:color w:val="000000"/>
                <w:sz w:val="18"/>
                <w:szCs w:val="18"/>
                <w:lang w:eastAsia="ro-RO"/>
              </w:rPr>
              <w:t>c.c</w:t>
            </w:r>
            <w:proofErr w:type="spellEnd"/>
            <w:r>
              <w:rPr>
                <w:rFonts w:ascii="Calibri" w:eastAsia="Times New Roman" w:hAnsi="Calibri" w:cs="Calibri"/>
                <w:color w:val="000000"/>
                <w:sz w:val="18"/>
                <w:szCs w:val="18"/>
                <w:lang w:eastAsia="ro-RO"/>
              </w:rPr>
              <w:t>. ș</w:t>
            </w:r>
            <w:r w:rsidRPr="00EE04FC">
              <w:rPr>
                <w:rFonts w:ascii="Calibri" w:eastAsia="Times New Roman" w:hAnsi="Calibri" w:cs="Calibri"/>
                <w:color w:val="000000"/>
                <w:sz w:val="18"/>
                <w:szCs w:val="18"/>
                <w:lang w:eastAsia="ro-RO"/>
              </w:rPr>
              <w:t xml:space="preserve">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Reactanța capacitiv</w:t>
            </w:r>
            <w:r>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br/>
              <w:t>14. Studiul circuitului RLC serie</w:t>
            </w:r>
            <w:r w:rsidRPr="00EE04FC">
              <w:rPr>
                <w:rFonts w:ascii="Calibri" w:eastAsia="Times New Roman" w:hAnsi="Calibri" w:cs="Calibri"/>
                <w:color w:val="000000"/>
                <w:sz w:val="18"/>
                <w:szCs w:val="18"/>
                <w:lang w:eastAsia="ro-RO"/>
              </w:rPr>
              <w:br/>
              <w:t>15. Trasarea caracteristicii unei diode semiconductoare</w:t>
            </w:r>
            <w:r w:rsidRPr="00EE04FC">
              <w:rPr>
                <w:rFonts w:ascii="Calibri" w:eastAsia="Times New Roman" w:hAnsi="Calibri" w:cs="Calibri"/>
                <w:color w:val="000000"/>
                <w:sz w:val="18"/>
                <w:szCs w:val="18"/>
                <w:lang w:eastAsia="ro-RO"/>
              </w:rPr>
              <w:br/>
              <w:t>16. Montaje de redresare</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22 componente dintre care: multimetre, pl</w:t>
            </w:r>
            <w:r>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ci cu elemente de circuit (bec, rezi</w:t>
            </w:r>
            <w:r>
              <w:rPr>
                <w:rFonts w:ascii="Calibri" w:eastAsia="Times New Roman" w:hAnsi="Calibri" w:cs="Calibri"/>
                <w:color w:val="000000"/>
                <w:sz w:val="18"/>
                <w:szCs w:val="18"/>
                <w:lang w:eastAsia="ro-RO"/>
              </w:rPr>
              <w:t>stori, potenț</w:t>
            </w:r>
            <w:r w:rsidRPr="00EE04FC">
              <w:rPr>
                <w:rFonts w:ascii="Calibri" w:eastAsia="Times New Roman" w:hAnsi="Calibri" w:cs="Calibri"/>
                <w:color w:val="000000"/>
                <w:sz w:val="18"/>
                <w:szCs w:val="18"/>
                <w:lang w:eastAsia="ro-RO"/>
              </w:rPr>
              <w:t>iometru, diode, condensatori, etc.), busol</w:t>
            </w:r>
            <w:r>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bobine, magneți, adaptor surs</w:t>
            </w:r>
            <w:r>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scal</w:t>
            </w:r>
            <w:r>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w:t>
            </w:r>
            <w:r>
              <w:rPr>
                <w:rFonts w:ascii="Calibri" w:eastAsia="Times New Roman" w:hAnsi="Calibri" w:cs="Calibri"/>
                <w:color w:val="000000"/>
                <w:sz w:val="18"/>
                <w:szCs w:val="18"/>
                <w:lang w:eastAsia="ro-RO"/>
              </w:rPr>
              <w:t>, realizare experimente,</w:t>
            </w:r>
            <w:r w:rsidRPr="00EE04FC">
              <w:rPr>
                <w:rFonts w:ascii="Calibri" w:eastAsia="Times New Roman" w:hAnsi="Calibri" w:cs="Calibri"/>
                <w:color w:val="000000"/>
                <w:sz w:val="18"/>
                <w:szCs w:val="18"/>
                <w:lang w:eastAsia="ro-RO"/>
              </w:rPr>
              <w:t xml:space="preserv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FC30</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electricitate si magnetism -  profesor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electricității și magnetismului. </w:t>
            </w:r>
            <w:r w:rsidRPr="00EE04FC">
              <w:rPr>
                <w:rFonts w:ascii="Calibri" w:eastAsia="Times New Roman" w:hAnsi="Calibri" w:cs="Calibri"/>
                <w:color w:val="000000"/>
                <w:sz w:val="18"/>
                <w:szCs w:val="18"/>
                <w:lang w:eastAsia="ro-RO"/>
              </w:rPr>
              <w:br/>
              <w:t>Experiențe realizabile:</w:t>
            </w:r>
            <w:r w:rsidRPr="00EE04FC">
              <w:rPr>
                <w:rFonts w:ascii="Calibri" w:eastAsia="Times New Roman" w:hAnsi="Calibri" w:cs="Calibri"/>
                <w:color w:val="000000"/>
                <w:sz w:val="18"/>
                <w:szCs w:val="18"/>
                <w:lang w:eastAsia="ro-RO"/>
              </w:rPr>
              <w:br/>
              <w:t xml:space="preserve">1. </w:t>
            </w:r>
            <w:proofErr w:type="spellStart"/>
            <w:r w:rsidRPr="00EE04FC">
              <w:rPr>
                <w:rFonts w:ascii="Calibri" w:eastAsia="Times New Roman" w:hAnsi="Calibri" w:cs="Calibri"/>
                <w:color w:val="000000"/>
                <w:sz w:val="18"/>
                <w:szCs w:val="18"/>
                <w:lang w:eastAsia="ro-RO"/>
              </w:rPr>
              <w:t>Masuratori</w:t>
            </w:r>
            <w:proofErr w:type="spellEnd"/>
            <w:r w:rsidRPr="00EE04FC">
              <w:rPr>
                <w:rFonts w:ascii="Calibri" w:eastAsia="Times New Roman" w:hAnsi="Calibri" w:cs="Calibri"/>
                <w:color w:val="000000"/>
                <w:sz w:val="18"/>
                <w:szCs w:val="18"/>
                <w:lang w:eastAsia="ro-RO"/>
              </w:rPr>
              <w:t xml:space="preserve"> de tensiune, intensitate, tensiune electromotoare si rezistenta, trasarea caracteristicii </w:t>
            </w:r>
            <w:proofErr w:type="spellStart"/>
            <w:r w:rsidRPr="00EE04FC">
              <w:rPr>
                <w:rFonts w:ascii="Calibri" w:eastAsia="Times New Roman" w:hAnsi="Calibri" w:cs="Calibri"/>
                <w:color w:val="000000"/>
                <w:sz w:val="18"/>
                <w:szCs w:val="18"/>
                <w:lang w:eastAsia="ro-RO"/>
              </w:rPr>
              <w:t>voltamperice</w:t>
            </w:r>
            <w:proofErr w:type="spellEnd"/>
            <w:r w:rsidRPr="00EE04FC">
              <w:rPr>
                <w:rFonts w:ascii="Calibri" w:eastAsia="Times New Roman" w:hAnsi="Calibri" w:cs="Calibri"/>
                <w:color w:val="000000"/>
                <w:sz w:val="18"/>
                <w:szCs w:val="18"/>
                <w:lang w:eastAsia="ro-RO"/>
              </w:rPr>
              <w:t xml:space="preserve"> U=f(I) a unui element de circuit</w:t>
            </w:r>
            <w:r w:rsidRPr="00EE04FC">
              <w:rPr>
                <w:rFonts w:ascii="Calibri" w:eastAsia="Times New Roman" w:hAnsi="Calibri" w:cs="Calibri"/>
                <w:color w:val="000000"/>
                <w:sz w:val="18"/>
                <w:szCs w:val="18"/>
                <w:lang w:eastAsia="ro-RO"/>
              </w:rPr>
              <w:br/>
              <w:t>2. Determinarea puterii unui bec</w:t>
            </w:r>
            <w:r w:rsidRPr="00EE04FC">
              <w:rPr>
                <w:rFonts w:ascii="Calibri" w:eastAsia="Times New Roman" w:hAnsi="Calibri" w:cs="Calibri"/>
                <w:color w:val="000000"/>
                <w:sz w:val="18"/>
                <w:szCs w:val="18"/>
                <w:lang w:eastAsia="ro-RO"/>
              </w:rPr>
              <w:br/>
              <w:t>3. Verificarea legilor lui Kirchhoff</w:t>
            </w:r>
            <w:r w:rsidRPr="00EE04FC">
              <w:rPr>
                <w:rFonts w:ascii="Calibri" w:eastAsia="Times New Roman" w:hAnsi="Calibri" w:cs="Calibri"/>
                <w:color w:val="000000"/>
                <w:sz w:val="18"/>
                <w:szCs w:val="18"/>
                <w:lang w:eastAsia="ro-RO"/>
              </w:rPr>
              <w:br/>
              <w:t>4. Conectarea rezistentelor in serie si paralel</w:t>
            </w:r>
            <w:r w:rsidRPr="00EE04FC">
              <w:rPr>
                <w:rFonts w:ascii="Calibri" w:eastAsia="Times New Roman" w:hAnsi="Calibri" w:cs="Calibri"/>
                <w:color w:val="000000"/>
                <w:sz w:val="18"/>
                <w:szCs w:val="18"/>
                <w:lang w:eastAsia="ro-RO"/>
              </w:rPr>
              <w:br/>
              <w:t>5. Conectarea surselor in serie si paralel</w:t>
            </w:r>
            <w:r w:rsidRPr="00EE04FC">
              <w:rPr>
                <w:rFonts w:ascii="Calibri" w:eastAsia="Times New Roman" w:hAnsi="Calibri" w:cs="Calibri"/>
                <w:color w:val="000000"/>
                <w:sz w:val="18"/>
                <w:szCs w:val="18"/>
                <w:lang w:eastAsia="ro-RO"/>
              </w:rPr>
              <w:br/>
              <w:t>6. Efectul termic al curentului electric, legea lui Joule</w:t>
            </w:r>
            <w:r w:rsidRPr="00EE04FC">
              <w:rPr>
                <w:rFonts w:ascii="Calibri" w:eastAsia="Times New Roman" w:hAnsi="Calibri" w:cs="Calibri"/>
                <w:color w:val="000000"/>
                <w:sz w:val="18"/>
                <w:szCs w:val="18"/>
                <w:lang w:eastAsia="ro-RO"/>
              </w:rPr>
              <w:br/>
              <w:t xml:space="preserve">7. Punerea in evidenta a </w:t>
            </w:r>
            <w:proofErr w:type="spellStart"/>
            <w:r w:rsidRPr="00EE04FC">
              <w:rPr>
                <w:rFonts w:ascii="Calibri" w:eastAsia="Times New Roman" w:hAnsi="Calibri" w:cs="Calibri"/>
                <w:color w:val="000000"/>
                <w:sz w:val="18"/>
                <w:szCs w:val="18"/>
                <w:lang w:eastAsia="ro-RO"/>
              </w:rPr>
              <w:t>fortei</w:t>
            </w:r>
            <w:proofErr w:type="spellEnd"/>
            <w:r w:rsidRPr="00EE04FC">
              <w:rPr>
                <w:rFonts w:ascii="Calibri" w:eastAsia="Times New Roman" w:hAnsi="Calibri" w:cs="Calibri"/>
                <w:color w:val="000000"/>
                <w:sz w:val="18"/>
                <w:szCs w:val="18"/>
                <w:lang w:eastAsia="ro-RO"/>
              </w:rPr>
              <w:t xml:space="preserve"> electromagnetice</w:t>
            </w:r>
            <w:r w:rsidRPr="00EE04FC">
              <w:rPr>
                <w:rFonts w:ascii="Calibri" w:eastAsia="Times New Roman" w:hAnsi="Calibri" w:cs="Calibri"/>
                <w:color w:val="000000"/>
                <w:sz w:val="18"/>
                <w:szCs w:val="18"/>
                <w:lang w:eastAsia="ro-RO"/>
              </w:rPr>
              <w:br/>
              <w:t xml:space="preserve">8. </w:t>
            </w:r>
            <w:proofErr w:type="spellStart"/>
            <w:r w:rsidRPr="00EE04FC">
              <w:rPr>
                <w:rFonts w:ascii="Calibri" w:eastAsia="Times New Roman" w:hAnsi="Calibri" w:cs="Calibri"/>
                <w:color w:val="000000"/>
                <w:sz w:val="18"/>
                <w:szCs w:val="18"/>
                <w:lang w:eastAsia="ro-RO"/>
              </w:rPr>
              <w:t>Inductia</w:t>
            </w:r>
            <w:proofErr w:type="spellEnd"/>
            <w:r w:rsidRPr="00EE04FC">
              <w:rPr>
                <w:rFonts w:ascii="Calibri" w:eastAsia="Times New Roman" w:hAnsi="Calibri" w:cs="Calibri"/>
                <w:color w:val="000000"/>
                <w:sz w:val="18"/>
                <w:szCs w:val="18"/>
                <w:lang w:eastAsia="ro-RO"/>
              </w:rPr>
              <w:t xml:space="preserve"> electromagnetica</w:t>
            </w:r>
            <w:r w:rsidRPr="00EE04FC">
              <w:rPr>
                <w:rFonts w:ascii="Calibri" w:eastAsia="Times New Roman" w:hAnsi="Calibri" w:cs="Calibri"/>
                <w:color w:val="000000"/>
                <w:sz w:val="18"/>
                <w:szCs w:val="18"/>
                <w:lang w:eastAsia="ro-RO"/>
              </w:rPr>
              <w:br/>
              <w:t xml:space="preserve">9. </w:t>
            </w:r>
            <w:proofErr w:type="spellStart"/>
            <w:r w:rsidRPr="00EE04FC">
              <w:rPr>
                <w:rFonts w:ascii="Calibri" w:eastAsia="Times New Roman" w:hAnsi="Calibri" w:cs="Calibri"/>
                <w:color w:val="000000"/>
                <w:sz w:val="18"/>
                <w:szCs w:val="18"/>
                <w:lang w:eastAsia="ro-RO"/>
              </w:rPr>
              <w:t>Autoinductia</w:t>
            </w:r>
            <w:proofErr w:type="spellEnd"/>
            <w:r w:rsidRPr="00EE04FC">
              <w:rPr>
                <w:rFonts w:ascii="Calibri" w:eastAsia="Times New Roman" w:hAnsi="Calibri" w:cs="Calibri"/>
                <w:color w:val="000000"/>
                <w:sz w:val="18"/>
                <w:szCs w:val="18"/>
                <w:lang w:eastAsia="ro-RO"/>
              </w:rPr>
              <w:br/>
              <w:t>10. Legea lui Lenz</w:t>
            </w:r>
            <w:r w:rsidRPr="00EE04FC">
              <w:rPr>
                <w:rFonts w:ascii="Calibri" w:eastAsia="Times New Roman" w:hAnsi="Calibri" w:cs="Calibri"/>
                <w:color w:val="000000"/>
                <w:sz w:val="18"/>
                <w:szCs w:val="18"/>
                <w:lang w:eastAsia="ro-RO"/>
              </w:rPr>
              <w:br/>
              <w:t>11. Transformatorul</w:t>
            </w:r>
            <w:r w:rsidRPr="00EE04FC">
              <w:rPr>
                <w:rFonts w:ascii="Calibri" w:eastAsia="Times New Roman" w:hAnsi="Calibri" w:cs="Calibri"/>
                <w:color w:val="000000"/>
                <w:sz w:val="18"/>
                <w:szCs w:val="18"/>
                <w:lang w:eastAsia="ro-RO"/>
              </w:rPr>
              <w:br/>
              <w:t xml:space="preserve">12. Rezistenta in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si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13. Bobina in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si in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inductanta</w:t>
            </w:r>
            <w:proofErr w:type="spellEnd"/>
            <w:r w:rsidRPr="00EE04FC">
              <w:rPr>
                <w:rFonts w:ascii="Calibri" w:eastAsia="Times New Roman" w:hAnsi="Calibri" w:cs="Calibri"/>
                <w:color w:val="000000"/>
                <w:sz w:val="18"/>
                <w:szCs w:val="18"/>
                <w:lang w:eastAsia="ro-RO"/>
              </w:rPr>
              <w:br/>
              <w:t xml:space="preserve">14. Condensator in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si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15. Circuit RLC in serie in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16. Trasarea caracteristicii unei diode</w:t>
            </w:r>
            <w:r w:rsidRPr="00EE04FC">
              <w:rPr>
                <w:rFonts w:ascii="Calibri" w:eastAsia="Times New Roman" w:hAnsi="Calibri" w:cs="Calibri"/>
                <w:color w:val="000000"/>
                <w:sz w:val="18"/>
                <w:szCs w:val="18"/>
                <w:lang w:eastAsia="ro-RO"/>
              </w:rPr>
              <w:br/>
              <w:t>17. Montaje de redresare</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xml:space="preserve">- minim 29 componente dintre care:  ampermetru, voltmetru, multimetre, adaptor sursa, baterii </w:t>
            </w:r>
            <w:proofErr w:type="spellStart"/>
            <w:r w:rsidRPr="00EE04FC">
              <w:rPr>
                <w:rFonts w:ascii="Calibri" w:eastAsia="Times New Roman" w:hAnsi="Calibri" w:cs="Calibri"/>
                <w:color w:val="000000"/>
                <w:sz w:val="18"/>
                <w:szCs w:val="18"/>
                <w:lang w:eastAsia="ro-RO"/>
              </w:rPr>
              <w:t>reincarcabile</w:t>
            </w:r>
            <w:proofErr w:type="spellEnd"/>
            <w:r w:rsidRPr="00EE04FC">
              <w:rPr>
                <w:rFonts w:ascii="Calibri" w:eastAsia="Times New Roman" w:hAnsi="Calibri" w:cs="Calibri"/>
                <w:color w:val="000000"/>
                <w:sz w:val="18"/>
                <w:szCs w:val="18"/>
                <w:lang w:eastAsia="ro-RO"/>
              </w:rPr>
              <w:t xml:space="preserve">, placi cu elemente de circuit ( bec, rezistoare, soclu pentru baterii, diode, etc.), calorimetru, bobine, </w:t>
            </w:r>
            <w:proofErr w:type="spellStart"/>
            <w:r w:rsidRPr="00EE04FC">
              <w:rPr>
                <w:rFonts w:ascii="Calibri" w:eastAsia="Times New Roman" w:hAnsi="Calibri" w:cs="Calibri"/>
                <w:color w:val="000000"/>
                <w:sz w:val="18"/>
                <w:szCs w:val="18"/>
                <w:lang w:eastAsia="ro-RO"/>
              </w:rPr>
              <w:t>magneti</w:t>
            </w:r>
            <w:proofErr w:type="spellEnd"/>
            <w:r w:rsidRPr="00EE04FC">
              <w:rPr>
                <w:rFonts w:ascii="Calibri" w:eastAsia="Times New Roman" w:hAnsi="Calibri" w:cs="Calibri"/>
                <w:color w:val="000000"/>
                <w:sz w:val="18"/>
                <w:szCs w:val="18"/>
                <w:lang w:eastAsia="ro-RO"/>
              </w:rPr>
              <w:t xml:space="preserve">, conductoare de </w:t>
            </w:r>
            <w:proofErr w:type="spellStart"/>
            <w:r w:rsidRPr="00EE04FC">
              <w:rPr>
                <w:rFonts w:ascii="Calibri" w:eastAsia="Times New Roman" w:hAnsi="Calibri" w:cs="Calibri"/>
                <w:color w:val="000000"/>
                <w:sz w:val="18"/>
                <w:szCs w:val="18"/>
                <w:lang w:eastAsia="ro-RO"/>
              </w:rPr>
              <w:t>legatura</w:t>
            </w:r>
            <w:proofErr w:type="spellEnd"/>
            <w:r w:rsidRPr="00EE04FC">
              <w:rPr>
                <w:rFonts w:ascii="Calibri" w:eastAsia="Times New Roman" w:hAnsi="Calibri" w:cs="Calibri"/>
                <w:color w:val="000000"/>
                <w:sz w:val="18"/>
                <w:szCs w:val="18"/>
                <w:lang w:eastAsia="ro-RO"/>
              </w:rPr>
              <w:t>, placa verticala de montaj, etc.</w:t>
            </w:r>
            <w:r w:rsidRPr="00EE04FC">
              <w:rPr>
                <w:rFonts w:ascii="Calibri" w:eastAsia="Times New Roman" w:hAnsi="Calibri" w:cs="Calibri"/>
                <w:color w:val="000000"/>
                <w:sz w:val="18"/>
                <w:szCs w:val="18"/>
                <w:lang w:eastAsia="ro-RO"/>
              </w:rPr>
              <w:br/>
              <w:t>- Panoul vertical de montaj din material feromagnetic.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FC31</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electricitate și magnetism -  elevi gimnaziu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electricității și magnetismului. Pentru elevi gimnaziu</w:t>
            </w:r>
            <w:r w:rsidRPr="00EE04FC">
              <w:rPr>
                <w:rFonts w:ascii="Calibri" w:eastAsia="Times New Roman" w:hAnsi="Calibri" w:cs="Calibri"/>
                <w:color w:val="000000"/>
                <w:sz w:val="18"/>
                <w:szCs w:val="18"/>
                <w:lang w:eastAsia="ro-RO"/>
              </w:rPr>
              <w:br/>
              <w:t>Experiențe realizabile (recomandate din Anexa nr. 2 la OMEN nr. 3393/2017):</w:t>
            </w:r>
            <w:r w:rsidRPr="00EE04FC">
              <w:rPr>
                <w:rFonts w:ascii="Calibri" w:eastAsia="Times New Roman" w:hAnsi="Calibri" w:cs="Calibri"/>
                <w:color w:val="000000"/>
                <w:sz w:val="18"/>
                <w:szCs w:val="18"/>
                <w:lang w:eastAsia="ro-RO"/>
              </w:rPr>
              <w:br/>
              <w:t xml:space="preserve"> 1. Studierea magneţilor şi a interacţiunilor magnetice.  2. Electrizarea corpurilor prin frecare şi prin contact. 3. Realizarea unui circuit electric, 4. Studierea circuitului electric. 5. Gruparea becurilor în serie şi în paralel. 6. Gruparea generatoarelor. 7. Intensitatea curentului electric. 8. Tensiunea electromotoare 9. Determinarea valorii unei rezistenţei electrice 10. Verificarea legii lui Ohm. 11. Determinarea puterii unui bec electric. 12. Observarea efectului termic al curentului electric. Siguranţa fuzibilă. 13. Observarea dependenţei căldurii degajate de intensitatea curentului electric şi de rezistenţa electrică. 14. </w:t>
            </w:r>
            <w:proofErr w:type="spellStart"/>
            <w:r w:rsidRPr="00EE04FC">
              <w:rPr>
                <w:rFonts w:ascii="Calibri" w:eastAsia="Times New Roman" w:hAnsi="Calibri" w:cs="Calibri"/>
                <w:color w:val="000000"/>
                <w:sz w:val="18"/>
                <w:szCs w:val="18"/>
                <w:lang w:eastAsia="ro-RO"/>
              </w:rPr>
              <w:t>Microcelula</w:t>
            </w:r>
            <w:proofErr w:type="spellEnd"/>
            <w:r w:rsidRPr="00EE04FC">
              <w:rPr>
                <w:rFonts w:ascii="Calibri" w:eastAsia="Times New Roman" w:hAnsi="Calibri" w:cs="Calibri"/>
                <w:color w:val="000000"/>
                <w:sz w:val="18"/>
                <w:szCs w:val="18"/>
                <w:lang w:eastAsia="ro-RO"/>
              </w:rPr>
              <w:t xml:space="preserve"> solară. 15. Observarea efectului magnetic al curentului electric. 16. Electromagneți. 17. Inducția electromagnetică. 18. Mașini electrice. 19. Electroliză.</w:t>
            </w:r>
            <w:r w:rsidRPr="00EE04FC">
              <w:rPr>
                <w:rFonts w:ascii="Calibri" w:eastAsia="Times New Roman" w:hAnsi="Calibri" w:cs="Calibri"/>
                <w:color w:val="000000"/>
                <w:sz w:val="18"/>
                <w:szCs w:val="18"/>
                <w:lang w:eastAsia="ro-RO"/>
              </w:rPr>
              <w:br/>
              <w:t xml:space="preserve">Componente set: </w:t>
            </w:r>
            <w:r w:rsidRPr="00EE04FC">
              <w:rPr>
                <w:rFonts w:ascii="Calibri" w:eastAsia="Times New Roman" w:hAnsi="Calibri" w:cs="Calibri"/>
                <w:color w:val="000000"/>
                <w:sz w:val="18"/>
                <w:szCs w:val="18"/>
                <w:lang w:eastAsia="ro-RO"/>
              </w:rPr>
              <w:br/>
              <w:t xml:space="preserve">- minim 30 de componente bazate pe OME 4142/2022 baghete; pendul electrostatic; electroscop; plăci de montaj; becuri; leduri; întrerupător; set motorașe electrice miniatură; set conductoare; dispozitiv pt. studiul efectului Joule; miliampermetru/ampermetru, voltmetru/multimetru CC/CA cu accesorii (2 buc.); sursă de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reglabilă în trepte 0-12 </w:t>
            </w:r>
            <w:proofErr w:type="spellStart"/>
            <w:r w:rsidRPr="00EE04FC">
              <w:rPr>
                <w:rFonts w:ascii="Calibri" w:eastAsia="Times New Roman" w:hAnsi="Calibri" w:cs="Calibri"/>
                <w:color w:val="000000"/>
                <w:sz w:val="18"/>
                <w:szCs w:val="18"/>
                <w:lang w:eastAsia="ro-RO"/>
              </w:rPr>
              <w:t>Vcc</w:t>
            </w:r>
            <w:proofErr w:type="spellEnd"/>
            <w:r w:rsidRPr="00EE04FC">
              <w:rPr>
                <w:rFonts w:ascii="Calibri" w:eastAsia="Times New Roman" w:hAnsi="Calibri" w:cs="Calibri"/>
                <w:color w:val="000000"/>
                <w:sz w:val="18"/>
                <w:szCs w:val="18"/>
                <w:lang w:eastAsia="ro-RO"/>
              </w:rPr>
              <w:t xml:space="preserve">; set </w:t>
            </w:r>
            <w:proofErr w:type="spellStart"/>
            <w:r w:rsidRPr="00EE04FC">
              <w:rPr>
                <w:rFonts w:ascii="Calibri" w:eastAsia="Times New Roman" w:hAnsi="Calibri" w:cs="Calibri"/>
                <w:color w:val="000000"/>
                <w:sz w:val="18"/>
                <w:szCs w:val="18"/>
                <w:lang w:eastAsia="ro-RO"/>
              </w:rPr>
              <w:t>microcelule</w:t>
            </w:r>
            <w:proofErr w:type="spellEnd"/>
            <w:r w:rsidRPr="00EE04FC">
              <w:rPr>
                <w:rFonts w:ascii="Calibri" w:eastAsia="Times New Roman" w:hAnsi="Calibri" w:cs="Calibri"/>
                <w:color w:val="000000"/>
                <w:sz w:val="18"/>
                <w:szCs w:val="18"/>
                <w:lang w:eastAsia="ro-RO"/>
              </w:rPr>
              <w:t xml:space="preserve"> solare, studiu electrolizei, </w:t>
            </w:r>
            <w:proofErr w:type="spellStart"/>
            <w:r w:rsidRPr="00EE04FC">
              <w:rPr>
                <w:rFonts w:ascii="Calibri" w:eastAsia="Times New Roman" w:hAnsi="Calibri" w:cs="Calibri"/>
                <w:color w:val="000000"/>
                <w:sz w:val="18"/>
                <w:szCs w:val="18"/>
                <w:lang w:eastAsia="ro-RO"/>
              </w:rPr>
              <w:t>minimagneți</w:t>
            </w:r>
            <w:proofErr w:type="spellEnd"/>
            <w:r w:rsidRPr="00EE04FC">
              <w:rPr>
                <w:rFonts w:ascii="Calibri" w:eastAsia="Times New Roman" w:hAnsi="Calibri" w:cs="Calibri"/>
                <w:color w:val="000000"/>
                <w:sz w:val="18"/>
                <w:szCs w:val="18"/>
                <w:lang w:eastAsia="ro-RO"/>
              </w:rPr>
              <w:t>; bobine coaxiale/electromagneți; dispozitiv pentru studiul efectului magnetic al curentului electric, circuite tip – conductor spiră, conductor cadru dreptunghiular și conductor tip solenoid; modele de mașini electrice/motor electric – model reversibil de motor-generator și motor homopolar.</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FC32</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electricitate și magnetism -  profesori gimnaziu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electricității și magnetismului. </w:t>
            </w:r>
            <w:r w:rsidRPr="00EE04FC">
              <w:rPr>
                <w:rFonts w:ascii="Calibri" w:eastAsia="Times New Roman" w:hAnsi="Calibri" w:cs="Calibri"/>
                <w:color w:val="000000"/>
                <w:sz w:val="18"/>
                <w:szCs w:val="18"/>
                <w:lang w:eastAsia="ro-RO"/>
              </w:rPr>
              <w:br/>
              <w:t>Experiențe realizabile (Anexa nr. 2 la OMEN nr. 3393/2017):</w:t>
            </w:r>
            <w:r w:rsidRPr="00EE04FC">
              <w:rPr>
                <w:rFonts w:ascii="Calibri" w:eastAsia="Times New Roman" w:hAnsi="Calibri" w:cs="Calibri"/>
                <w:color w:val="000000"/>
                <w:sz w:val="18"/>
                <w:szCs w:val="18"/>
                <w:lang w:eastAsia="ro-RO"/>
              </w:rPr>
              <w:br/>
              <w:t xml:space="preserve">1. Studierea magneţilor şi a interacţiunilor magnetice. 2. Electrizarea corpurilor prin frecare şi prin contact. Electrizarea corpurilor prin influenţă. 3.Realizarea unui circuit electric. 4. Studierea circuitului electric. 5. Gruparea becurilor în serie şi în paralel. 6. Gruparea generatoarelor. 7. Intensitatea curentului electric. 8. Tensiunea electromotoare. 9. Determinarea valorii unei rezistenţei electrice. 10. Verificarea legii lui Ohm. 11. Determinarea puterii unui bec electric. 12. Observarea efectului termic al curentului electric. Siguranţa fuzibilă 13. Efectul Joule, legea lui Joule. 14. </w:t>
            </w:r>
            <w:proofErr w:type="spellStart"/>
            <w:r w:rsidRPr="00EE04FC">
              <w:rPr>
                <w:rFonts w:ascii="Calibri" w:eastAsia="Times New Roman" w:hAnsi="Calibri" w:cs="Calibri"/>
                <w:color w:val="000000"/>
                <w:sz w:val="18"/>
                <w:szCs w:val="18"/>
                <w:lang w:eastAsia="ro-RO"/>
              </w:rPr>
              <w:t>Microcelula</w:t>
            </w:r>
            <w:proofErr w:type="spellEnd"/>
            <w:r w:rsidRPr="00EE04FC">
              <w:rPr>
                <w:rFonts w:ascii="Calibri" w:eastAsia="Times New Roman" w:hAnsi="Calibri" w:cs="Calibri"/>
                <w:color w:val="000000"/>
                <w:sz w:val="18"/>
                <w:szCs w:val="18"/>
                <w:lang w:eastAsia="ro-RO"/>
              </w:rPr>
              <w:t xml:space="preserve"> solară 15. Observarea efectului magnetic al curentului electric. 16. Electromagneți 17. Inducția electromagnetică 18. Mașini electrice 19. Electroliză</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xml:space="preserve">- minim 30 de componente bazate pe OME 4142/2022: pahar Berzelius 250 ml, suport </w:t>
            </w:r>
            <w:proofErr w:type="spellStart"/>
            <w:r w:rsidRPr="00EE04FC">
              <w:rPr>
                <w:rFonts w:ascii="Calibri" w:eastAsia="Times New Roman" w:hAnsi="Calibri" w:cs="Calibri"/>
                <w:color w:val="000000"/>
                <w:sz w:val="18"/>
                <w:szCs w:val="18"/>
                <w:lang w:eastAsia="ro-RO"/>
              </w:rPr>
              <w:t>electrolizi</w:t>
            </w:r>
            <w:proofErr w:type="spellEnd"/>
            <w:r w:rsidRPr="00EE04FC">
              <w:rPr>
                <w:rFonts w:ascii="Calibri" w:eastAsia="Times New Roman" w:hAnsi="Calibri" w:cs="Calibri"/>
                <w:color w:val="000000"/>
                <w:sz w:val="18"/>
                <w:szCs w:val="18"/>
                <w:lang w:eastAsia="ro-RO"/>
              </w:rPr>
              <w:t xml:space="preserve"> cu electrozi, dispozitiv studiu curent electric în electroliți, suport izolator cu cârlig, pendul electrostatic, baston PVC și din plexiglas, material textil de electrizare, pipetă, electroscop cu accesorii, calorimetru cu accesorii, suport ,,T” cu tijă, mufă, placă de montaj cu întrerupător, plăci de montaj cu dulie cu bec (2 buc.) și becuri de rezervă, conductoare de legătură (10 buc.) de diferite lungimi, multimetru digital, soluție electrolit de sulfat de cupru – CuSO4, magneți bară, miez de fier, busolă, placă de montaj cu potențiometru, alimentator reglabil - sursă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reglabilă în trepte de la 0 la 12 </w:t>
            </w:r>
            <w:proofErr w:type="spellStart"/>
            <w:r w:rsidRPr="00EE04FC">
              <w:rPr>
                <w:rFonts w:ascii="Calibri" w:eastAsia="Times New Roman" w:hAnsi="Calibri" w:cs="Calibri"/>
                <w:color w:val="000000"/>
                <w:sz w:val="18"/>
                <w:szCs w:val="18"/>
                <w:lang w:eastAsia="ro-RO"/>
              </w:rPr>
              <w:t>Vcc</w:t>
            </w:r>
            <w:proofErr w:type="spellEnd"/>
            <w:r w:rsidRPr="00EE04FC">
              <w:rPr>
                <w:rFonts w:ascii="Calibri" w:eastAsia="Times New Roman" w:hAnsi="Calibri" w:cs="Calibri"/>
                <w:color w:val="000000"/>
                <w:sz w:val="18"/>
                <w:szCs w:val="18"/>
                <w:lang w:eastAsia="ro-RO"/>
              </w:rPr>
              <w:t>,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FC33</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fenomene termice -  profesor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fenomenelor termice. Pentru profesor liceu.</w:t>
            </w:r>
            <w:r w:rsidRPr="00EE04FC">
              <w:rPr>
                <w:rFonts w:ascii="Calibri" w:eastAsia="Times New Roman" w:hAnsi="Calibri" w:cs="Calibri"/>
                <w:color w:val="000000"/>
                <w:sz w:val="18"/>
                <w:szCs w:val="18"/>
                <w:lang w:eastAsia="ro-RO"/>
              </w:rPr>
              <w:br/>
              <w:t>Experiențe realizabile:</w:t>
            </w:r>
            <w:r w:rsidRPr="00EE04FC">
              <w:rPr>
                <w:rFonts w:ascii="Calibri" w:eastAsia="Times New Roman" w:hAnsi="Calibri" w:cs="Calibri"/>
                <w:color w:val="000000"/>
                <w:sz w:val="18"/>
                <w:szCs w:val="18"/>
                <w:lang w:eastAsia="ro-RO"/>
              </w:rPr>
              <w:br/>
              <w:t>1. Măsurarea temperaturii</w:t>
            </w:r>
            <w:r w:rsidRPr="00EE04FC">
              <w:rPr>
                <w:rFonts w:ascii="Calibri" w:eastAsia="Times New Roman" w:hAnsi="Calibri" w:cs="Calibri"/>
                <w:color w:val="000000"/>
                <w:sz w:val="18"/>
                <w:szCs w:val="18"/>
                <w:lang w:eastAsia="ro-RO"/>
              </w:rPr>
              <w:br/>
              <w:t>2. Măsurarea presiunii</w:t>
            </w:r>
            <w:r w:rsidRPr="00EE04FC">
              <w:rPr>
                <w:rFonts w:ascii="Calibri" w:eastAsia="Times New Roman" w:hAnsi="Calibri" w:cs="Calibri"/>
                <w:color w:val="000000"/>
                <w:sz w:val="18"/>
                <w:szCs w:val="18"/>
                <w:lang w:eastAsia="ro-RO"/>
              </w:rPr>
              <w:br/>
              <w:t>3. Studiul echilibrului termic a doua lichide cu temperaturi diferite.</w:t>
            </w:r>
            <w:r w:rsidRPr="00EE04FC">
              <w:rPr>
                <w:rFonts w:ascii="Calibri" w:eastAsia="Times New Roman" w:hAnsi="Calibri" w:cs="Calibri"/>
                <w:color w:val="000000"/>
                <w:sz w:val="18"/>
                <w:szCs w:val="18"/>
                <w:lang w:eastAsia="ro-RO"/>
              </w:rPr>
              <w:br/>
              <w:t>4. Legile gazelor ideale</w:t>
            </w:r>
            <w:r w:rsidRPr="00EE04FC">
              <w:rPr>
                <w:rFonts w:ascii="Calibri" w:eastAsia="Times New Roman" w:hAnsi="Calibri" w:cs="Calibri"/>
                <w:color w:val="000000"/>
                <w:sz w:val="18"/>
                <w:szCs w:val="18"/>
                <w:lang w:eastAsia="ro-RO"/>
              </w:rPr>
              <w:br/>
              <w:t>5. Calorimetrie: determinarea căldurii specifice a solidelor si a lichidelor</w:t>
            </w:r>
            <w:r w:rsidRPr="00EE04FC">
              <w:rPr>
                <w:rFonts w:ascii="Calibri" w:eastAsia="Times New Roman" w:hAnsi="Calibri" w:cs="Calibri"/>
                <w:color w:val="000000"/>
                <w:sz w:val="18"/>
                <w:szCs w:val="18"/>
                <w:lang w:eastAsia="ro-RO"/>
              </w:rPr>
              <w:br/>
              <w:t>6. Studiul topirii</w:t>
            </w:r>
            <w:r w:rsidRPr="00EE04FC">
              <w:rPr>
                <w:rFonts w:ascii="Calibri" w:eastAsia="Times New Roman" w:hAnsi="Calibri" w:cs="Calibri"/>
                <w:color w:val="000000"/>
                <w:sz w:val="18"/>
                <w:szCs w:val="18"/>
                <w:lang w:eastAsia="ro-RO"/>
              </w:rPr>
              <w:br/>
              <w:t>7. Determinarea căldurii latente specifice de topire</w:t>
            </w:r>
            <w:r w:rsidRPr="00EE04FC">
              <w:rPr>
                <w:rFonts w:ascii="Calibri" w:eastAsia="Times New Roman" w:hAnsi="Calibri" w:cs="Calibri"/>
                <w:color w:val="000000"/>
                <w:sz w:val="18"/>
                <w:szCs w:val="18"/>
                <w:lang w:eastAsia="ro-RO"/>
              </w:rPr>
              <w:br/>
              <w:t>8. Studiul fierberii</w:t>
            </w:r>
            <w:r w:rsidRPr="00EE04FC">
              <w:rPr>
                <w:rFonts w:ascii="Calibri" w:eastAsia="Times New Roman" w:hAnsi="Calibri" w:cs="Calibri"/>
                <w:color w:val="000000"/>
                <w:sz w:val="18"/>
                <w:szCs w:val="18"/>
                <w:lang w:eastAsia="ro-RO"/>
              </w:rPr>
              <w:br/>
              <w:t>9. Condensarea vaporilor</w:t>
            </w:r>
            <w:r w:rsidRPr="00EE04FC">
              <w:rPr>
                <w:rFonts w:ascii="Calibri" w:eastAsia="Times New Roman" w:hAnsi="Calibri" w:cs="Calibri"/>
                <w:color w:val="000000"/>
                <w:sz w:val="18"/>
                <w:szCs w:val="18"/>
                <w:lang w:eastAsia="ro-RO"/>
              </w:rPr>
              <w:br/>
              <w:t>10. Determinarea căldurii latente specifice de vaporizare</w:t>
            </w:r>
            <w:r w:rsidRPr="00EE04FC">
              <w:rPr>
                <w:rFonts w:ascii="Calibri" w:eastAsia="Times New Roman" w:hAnsi="Calibri" w:cs="Calibri"/>
                <w:color w:val="000000"/>
                <w:sz w:val="18"/>
                <w:szCs w:val="18"/>
                <w:lang w:eastAsia="ro-RO"/>
              </w:rPr>
              <w:br/>
              <w:t>11. Fierberea la presiuni mai mici sau mai mari decât cea atmosferica</w:t>
            </w:r>
            <w:r w:rsidRPr="00EE04FC">
              <w:rPr>
                <w:rFonts w:ascii="Calibri" w:eastAsia="Times New Roman" w:hAnsi="Calibri" w:cs="Calibri"/>
                <w:color w:val="000000"/>
                <w:sz w:val="18"/>
                <w:szCs w:val="18"/>
                <w:lang w:eastAsia="ro-RO"/>
              </w:rPr>
              <w:br/>
              <w:t>12. Determinarea randamentului unui încălzitor</w:t>
            </w:r>
            <w:r w:rsidRPr="00EE04FC">
              <w:rPr>
                <w:rFonts w:ascii="Calibri" w:eastAsia="Times New Roman" w:hAnsi="Calibri" w:cs="Calibri"/>
                <w:color w:val="000000"/>
                <w:sz w:val="18"/>
                <w:szCs w:val="18"/>
                <w:lang w:eastAsia="ro-RO"/>
              </w:rPr>
              <w:br/>
              <w:t>13. Distilarea</w:t>
            </w:r>
            <w:r w:rsidRPr="00EE04FC">
              <w:rPr>
                <w:rFonts w:ascii="Calibri" w:eastAsia="Times New Roman" w:hAnsi="Calibri" w:cs="Calibri"/>
                <w:color w:val="000000"/>
                <w:sz w:val="18"/>
                <w:szCs w:val="18"/>
                <w:lang w:eastAsia="ro-RO"/>
              </w:rPr>
              <w:br/>
              <w:t>14. Arderea in spațiu limitat</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33 componente dintre care: , manometru, termometru, aparat de distilare, dop cu sondă de temperatură cu ștuț de alama, tuburi, spirtiera, naftalina, tăvi, flacon cu lumânare, calorimetru, vase, pâlnie, panou vertical de montaj,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FC34</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fenomene termice - profesor gimnaziu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fenomenelor termice (destinat  profesorilor de gimnaziu). </w:t>
            </w:r>
            <w:r w:rsidRPr="00EE04FC">
              <w:rPr>
                <w:rFonts w:ascii="Calibri" w:eastAsia="Times New Roman" w:hAnsi="Calibri" w:cs="Calibri"/>
                <w:color w:val="000000"/>
                <w:sz w:val="18"/>
                <w:szCs w:val="18"/>
                <w:lang w:eastAsia="ro-RO"/>
              </w:rPr>
              <w:br/>
              <w:t>Experiențe realizabile (Anexa nr. 2 la OMEN nr. 3393/2017):</w:t>
            </w:r>
            <w:r w:rsidRPr="00EE04FC">
              <w:rPr>
                <w:rFonts w:ascii="Calibri" w:eastAsia="Times New Roman" w:hAnsi="Calibri" w:cs="Calibri"/>
                <w:color w:val="000000"/>
                <w:sz w:val="18"/>
                <w:szCs w:val="18"/>
                <w:lang w:eastAsia="ro-RO"/>
              </w:rPr>
              <w:br/>
              <w:t>1. Determinarea stării de încălzire a unui corp. Termometrul. 2. Măsurarea temperaturii. Scara Celsius 3. Studierea dilatării gazelor şi a lichidelor. 4. Studierea dilatării corpurilor solide.  5. Studierea difuziei. 6. Determinarea căldurii specifice a unui corp solid. 7. Observarea transferului căldurii. 8. Studierea topirii şi a solidificării. 9. Observarea vaporizării şi a condensării.</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xml:space="preserve">- minim 30 componente (OME 4142/2022) dintre care: tijă cu clip – clemă, tijă cu bază, tub de testare – eprubetă, tub de sticlă cu dop, calorimetru cu termometru, sticlă de observație pentru condensare, tub curbat de sticlă cu dop, tijă de aluminiu, cap </w:t>
            </w:r>
            <w:proofErr w:type="spellStart"/>
            <w:r w:rsidRPr="00EE04FC">
              <w:rPr>
                <w:rFonts w:ascii="Calibri" w:eastAsia="Times New Roman" w:hAnsi="Calibri" w:cs="Calibri"/>
                <w:color w:val="000000"/>
                <w:sz w:val="18"/>
                <w:szCs w:val="18"/>
                <w:lang w:eastAsia="ro-RO"/>
              </w:rPr>
              <w:t>bosare</w:t>
            </w:r>
            <w:proofErr w:type="spellEnd"/>
            <w:r w:rsidRPr="00EE04FC">
              <w:rPr>
                <w:rFonts w:ascii="Calibri" w:eastAsia="Times New Roman" w:hAnsi="Calibri" w:cs="Calibri"/>
                <w:color w:val="000000"/>
                <w:sz w:val="18"/>
                <w:szCs w:val="18"/>
                <w:lang w:eastAsia="ro-RO"/>
              </w:rPr>
              <w:t xml:space="preserve"> - mufă, placă de aluminiu cu gaură, sticlă de alcool tehnic denaturat, corp de aluminiu cu cârlig - mostră pentru determinarea căldurii specifice, riglă, praf albastru de metilen, trepied, sticlă, glicerină, sită de sârmă cu disc ceramic, pipetă, dop de cauciuc, lamă bimetalică cu mâner, arzător cu alcool - spirtieră, bilă metalică cu mâner, aparat cu bilă și inel, termometre, lumânări, pahare Berzelius 250 ml, suport lumânări, pahar Berzelius 400 ml, lupă, pahar Berzelius 100 ml, clește plat din lemn, tijă de amestecat din sticlă,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FC35</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fizică moleculară, calorimetrie și fenomene termice -  elev gimnaziu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fenomenelor termice (destinat elevilor din gimnaziu). </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xperiențe</w:t>
            </w:r>
            <w:proofErr w:type="spellEnd"/>
            <w:r w:rsidRPr="00EE04FC">
              <w:rPr>
                <w:rFonts w:ascii="Calibri" w:eastAsia="Times New Roman" w:hAnsi="Calibri" w:cs="Calibri"/>
                <w:color w:val="000000"/>
                <w:sz w:val="18"/>
                <w:szCs w:val="18"/>
                <w:lang w:eastAsia="ro-RO"/>
              </w:rPr>
              <w:t xml:space="preserve"> realizabile (Anexa nr. 2 la OMEN nr. 3393/2017):</w:t>
            </w:r>
            <w:r w:rsidRPr="00EE04FC">
              <w:rPr>
                <w:rFonts w:ascii="Calibri" w:eastAsia="Times New Roman" w:hAnsi="Calibri" w:cs="Calibri"/>
                <w:color w:val="000000"/>
                <w:sz w:val="18"/>
                <w:szCs w:val="18"/>
                <w:lang w:eastAsia="ro-RO"/>
              </w:rPr>
              <w:br/>
              <w:t>1. Determinarea stării de încălzire a unui corp. Termometrul. 2. Măsurarea temperaturii. Scara Celsius 3. Studierea dilatării gazelor şi a lichidelor. 4. Studierea dilatării corpurilor solide 5. Studierea difuziei. 6. Determinarea căldurii specifice a unui corp solid. 7. Observarea transferului căldurii. 8. Studierea topirii şi a solidificării. 9. Observarea vaporizării şi a condensării.</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30 componente (după OME 4142/2022, dotare minimală clasele V-VIII) dintre care: calorimetru cu accesorii; tipuri de termometre cu lichid; termometru electronic; higrometru; set 3 cilindri (cupru, aluminiu și oțel); cilindru gradat din sticlă cu cioc (250 ml, diviziune 0,5 ml); pahar din sticlă (pahar Berzelius 250 ml); stative; cleme; tije; alte dispozitive de montare/fixare magnetică a componentelor experimentale; cuvă; tuburi transparente rigide; tuburi flexibile de plastic; manometru; barometru,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FC36</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mecanica -  profesor gimnaziu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fenomenelor mecanice (destinat profesorilor de gimnaziu). </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 xml:space="preserve">1. </w:t>
            </w:r>
            <w:proofErr w:type="spellStart"/>
            <w:r w:rsidRPr="00EE04FC">
              <w:rPr>
                <w:rFonts w:ascii="Calibri" w:eastAsia="Times New Roman" w:hAnsi="Calibri" w:cs="Calibri"/>
                <w:color w:val="000000"/>
                <w:sz w:val="18"/>
                <w:szCs w:val="18"/>
                <w:lang w:eastAsia="ro-RO"/>
              </w:rPr>
              <w:t>Masurători</w:t>
            </w:r>
            <w:proofErr w:type="spellEnd"/>
            <w:r w:rsidRPr="00EE04FC">
              <w:rPr>
                <w:rFonts w:ascii="Calibri" w:eastAsia="Times New Roman" w:hAnsi="Calibri" w:cs="Calibri"/>
                <w:color w:val="000000"/>
                <w:sz w:val="18"/>
                <w:szCs w:val="18"/>
                <w:lang w:eastAsia="ro-RO"/>
              </w:rPr>
              <w:t xml:space="preserve"> de lungime si volum 2. </w:t>
            </w:r>
            <w:proofErr w:type="spellStart"/>
            <w:r w:rsidRPr="00EE04FC">
              <w:rPr>
                <w:rFonts w:ascii="Calibri" w:eastAsia="Times New Roman" w:hAnsi="Calibri" w:cs="Calibri"/>
                <w:color w:val="000000"/>
                <w:sz w:val="18"/>
                <w:szCs w:val="18"/>
                <w:lang w:eastAsia="ro-RO"/>
              </w:rPr>
              <w:t>Masuratori</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forta</w:t>
            </w:r>
            <w:proofErr w:type="spellEnd"/>
            <w:r w:rsidRPr="00EE04FC">
              <w:rPr>
                <w:rFonts w:ascii="Calibri" w:eastAsia="Times New Roman" w:hAnsi="Calibri" w:cs="Calibri"/>
                <w:color w:val="000000"/>
                <w:sz w:val="18"/>
                <w:szCs w:val="18"/>
                <w:lang w:eastAsia="ro-RO"/>
              </w:rPr>
              <w:t xml:space="preserve"> si de masa 3. Determinarea </w:t>
            </w:r>
            <w:proofErr w:type="spellStart"/>
            <w:r w:rsidRPr="00EE04FC">
              <w:rPr>
                <w:rFonts w:ascii="Calibri" w:eastAsia="Times New Roman" w:hAnsi="Calibri" w:cs="Calibri"/>
                <w:color w:val="000000"/>
                <w:sz w:val="18"/>
                <w:szCs w:val="18"/>
                <w:lang w:eastAsia="ro-RO"/>
              </w:rPr>
              <w:t>densitatii</w:t>
            </w:r>
            <w:proofErr w:type="spellEnd"/>
            <w:r w:rsidRPr="00EE04FC">
              <w:rPr>
                <w:rFonts w:ascii="Calibri" w:eastAsia="Times New Roman" w:hAnsi="Calibri" w:cs="Calibri"/>
                <w:color w:val="000000"/>
                <w:sz w:val="18"/>
                <w:szCs w:val="18"/>
                <w:lang w:eastAsia="ro-RO"/>
              </w:rPr>
              <w:t xml:space="preserve"> 4. Studiul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rectilinii si uniforme 5. Studiul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rectilinii variate 6. </w:t>
            </w:r>
            <w:proofErr w:type="spellStart"/>
            <w:r w:rsidRPr="00EE04FC">
              <w:rPr>
                <w:rFonts w:ascii="Calibri" w:eastAsia="Times New Roman" w:hAnsi="Calibri" w:cs="Calibri"/>
                <w:color w:val="000000"/>
                <w:sz w:val="18"/>
                <w:szCs w:val="18"/>
                <w:lang w:eastAsia="ro-RO"/>
              </w:rPr>
              <w:t>Inertia</w:t>
            </w:r>
            <w:proofErr w:type="spellEnd"/>
            <w:r w:rsidRPr="00EE04FC">
              <w:rPr>
                <w:rFonts w:ascii="Calibri" w:eastAsia="Times New Roman" w:hAnsi="Calibri" w:cs="Calibri"/>
                <w:color w:val="000000"/>
                <w:sz w:val="18"/>
                <w:szCs w:val="18"/>
                <w:lang w:eastAsia="ro-RO"/>
              </w:rPr>
              <w:t xml:space="preserve"> corpurilor 7. Efectele </w:t>
            </w:r>
            <w:proofErr w:type="spellStart"/>
            <w:r w:rsidRPr="00EE04FC">
              <w:rPr>
                <w:rFonts w:ascii="Calibri" w:eastAsia="Times New Roman" w:hAnsi="Calibri" w:cs="Calibri"/>
                <w:color w:val="000000"/>
                <w:sz w:val="18"/>
                <w:szCs w:val="18"/>
                <w:lang w:eastAsia="ro-RO"/>
              </w:rPr>
              <w:t>fortelor</w:t>
            </w:r>
            <w:proofErr w:type="spellEnd"/>
            <w:r w:rsidRPr="00EE04FC">
              <w:rPr>
                <w:rFonts w:ascii="Calibri" w:eastAsia="Times New Roman" w:hAnsi="Calibri" w:cs="Calibri"/>
                <w:color w:val="000000"/>
                <w:sz w:val="18"/>
                <w:szCs w:val="18"/>
                <w:lang w:eastAsia="ro-RO"/>
              </w:rPr>
              <w:t xml:space="preserve"> 8. Studiul </w:t>
            </w:r>
            <w:proofErr w:type="spellStart"/>
            <w:r w:rsidRPr="00EE04FC">
              <w:rPr>
                <w:rFonts w:ascii="Calibri" w:eastAsia="Times New Roman" w:hAnsi="Calibri" w:cs="Calibri"/>
                <w:color w:val="000000"/>
                <w:sz w:val="18"/>
                <w:szCs w:val="18"/>
                <w:lang w:eastAsia="ro-RO"/>
              </w:rPr>
              <w:t>fortei</w:t>
            </w:r>
            <w:proofErr w:type="spellEnd"/>
            <w:r w:rsidRPr="00EE04FC">
              <w:rPr>
                <w:rFonts w:ascii="Calibri" w:eastAsia="Times New Roman" w:hAnsi="Calibri" w:cs="Calibri"/>
                <w:color w:val="000000"/>
                <w:sz w:val="18"/>
                <w:szCs w:val="18"/>
                <w:lang w:eastAsia="ro-RO"/>
              </w:rPr>
              <w:t xml:space="preserve"> elastice 9. Studiul </w:t>
            </w:r>
            <w:proofErr w:type="spellStart"/>
            <w:r w:rsidRPr="00EE04FC">
              <w:rPr>
                <w:rFonts w:ascii="Calibri" w:eastAsia="Times New Roman" w:hAnsi="Calibri" w:cs="Calibri"/>
                <w:color w:val="000000"/>
                <w:sz w:val="18"/>
                <w:szCs w:val="18"/>
                <w:lang w:eastAsia="ro-RO"/>
              </w:rPr>
              <w:t>fortei</w:t>
            </w:r>
            <w:proofErr w:type="spellEnd"/>
            <w:r w:rsidRPr="00EE04FC">
              <w:rPr>
                <w:rFonts w:ascii="Calibri" w:eastAsia="Times New Roman" w:hAnsi="Calibri" w:cs="Calibri"/>
                <w:color w:val="000000"/>
                <w:sz w:val="18"/>
                <w:szCs w:val="18"/>
                <w:lang w:eastAsia="ro-RO"/>
              </w:rPr>
              <w:t xml:space="preserve"> de frecare 10. Principiul </w:t>
            </w:r>
            <w:proofErr w:type="spellStart"/>
            <w:r w:rsidRPr="00EE04FC">
              <w:rPr>
                <w:rFonts w:ascii="Calibri" w:eastAsia="Times New Roman" w:hAnsi="Calibri" w:cs="Calibri"/>
                <w:color w:val="000000"/>
                <w:sz w:val="18"/>
                <w:szCs w:val="18"/>
                <w:lang w:eastAsia="ro-RO"/>
              </w:rPr>
              <w:t>actiunii</w:t>
            </w:r>
            <w:proofErr w:type="spellEnd"/>
            <w:r w:rsidRPr="00EE04FC">
              <w:rPr>
                <w:rFonts w:ascii="Calibri" w:eastAsia="Times New Roman" w:hAnsi="Calibri" w:cs="Calibri"/>
                <w:color w:val="000000"/>
                <w:sz w:val="18"/>
                <w:szCs w:val="18"/>
                <w:lang w:eastAsia="ro-RO"/>
              </w:rPr>
              <w:t xml:space="preserve"> si </w:t>
            </w:r>
            <w:proofErr w:type="spellStart"/>
            <w:r w:rsidRPr="00EE04FC">
              <w:rPr>
                <w:rFonts w:ascii="Calibri" w:eastAsia="Times New Roman" w:hAnsi="Calibri" w:cs="Calibri"/>
                <w:color w:val="000000"/>
                <w:sz w:val="18"/>
                <w:szCs w:val="18"/>
                <w:lang w:eastAsia="ro-RO"/>
              </w:rPr>
              <w:t>reactiunii</w:t>
            </w:r>
            <w:proofErr w:type="spellEnd"/>
            <w:r w:rsidRPr="00EE04FC">
              <w:rPr>
                <w:rFonts w:ascii="Calibri" w:eastAsia="Times New Roman" w:hAnsi="Calibri" w:cs="Calibri"/>
                <w:color w:val="000000"/>
                <w:sz w:val="18"/>
                <w:szCs w:val="18"/>
                <w:lang w:eastAsia="ro-RO"/>
              </w:rPr>
              <w:t xml:space="preserve"> 11. Compunerea </w:t>
            </w:r>
            <w:proofErr w:type="spellStart"/>
            <w:r w:rsidRPr="00EE04FC">
              <w:rPr>
                <w:rFonts w:ascii="Calibri" w:eastAsia="Times New Roman" w:hAnsi="Calibri" w:cs="Calibri"/>
                <w:color w:val="000000"/>
                <w:sz w:val="18"/>
                <w:szCs w:val="18"/>
                <w:lang w:eastAsia="ro-RO"/>
              </w:rPr>
              <w:t>fortelor</w:t>
            </w:r>
            <w:proofErr w:type="spellEnd"/>
            <w:r w:rsidRPr="00EE04FC">
              <w:rPr>
                <w:rFonts w:ascii="Calibri" w:eastAsia="Times New Roman" w:hAnsi="Calibri" w:cs="Calibri"/>
                <w:color w:val="000000"/>
                <w:sz w:val="18"/>
                <w:szCs w:val="18"/>
                <w:lang w:eastAsia="ro-RO"/>
              </w:rPr>
              <w:t xml:space="preserve"> concurente 12. Momentul </w:t>
            </w:r>
            <w:proofErr w:type="spellStart"/>
            <w:r w:rsidRPr="00EE04FC">
              <w:rPr>
                <w:rFonts w:ascii="Calibri" w:eastAsia="Times New Roman" w:hAnsi="Calibri" w:cs="Calibri"/>
                <w:color w:val="000000"/>
                <w:sz w:val="18"/>
                <w:szCs w:val="18"/>
                <w:lang w:eastAsia="ro-RO"/>
              </w:rPr>
              <w:t>fortei</w:t>
            </w:r>
            <w:proofErr w:type="spellEnd"/>
            <w:r w:rsidRPr="00EE04FC">
              <w:rPr>
                <w:rFonts w:ascii="Calibri" w:eastAsia="Times New Roman" w:hAnsi="Calibri" w:cs="Calibri"/>
                <w:color w:val="000000"/>
                <w:sz w:val="18"/>
                <w:szCs w:val="18"/>
                <w:lang w:eastAsia="ro-RO"/>
              </w:rPr>
              <w:t xml:space="preserve"> 13. Compunerea momentelor 14. Compunerea </w:t>
            </w:r>
            <w:proofErr w:type="spellStart"/>
            <w:r w:rsidRPr="00EE04FC">
              <w:rPr>
                <w:rFonts w:ascii="Calibri" w:eastAsia="Times New Roman" w:hAnsi="Calibri" w:cs="Calibri"/>
                <w:color w:val="000000"/>
                <w:sz w:val="18"/>
                <w:szCs w:val="18"/>
                <w:lang w:eastAsia="ro-RO"/>
              </w:rPr>
              <w:t>fortelor</w:t>
            </w:r>
            <w:proofErr w:type="spellEnd"/>
            <w:r w:rsidRPr="00EE04FC">
              <w:rPr>
                <w:rFonts w:ascii="Calibri" w:eastAsia="Times New Roman" w:hAnsi="Calibri" w:cs="Calibri"/>
                <w:color w:val="000000"/>
                <w:sz w:val="18"/>
                <w:szCs w:val="18"/>
                <w:lang w:eastAsia="ro-RO"/>
              </w:rPr>
              <w:t xml:space="preserve"> paralele</w:t>
            </w:r>
            <w:r w:rsidRPr="00EE04FC">
              <w:rPr>
                <w:rFonts w:ascii="Calibri" w:eastAsia="Times New Roman" w:hAnsi="Calibri" w:cs="Calibri"/>
                <w:color w:val="000000"/>
                <w:sz w:val="18"/>
                <w:szCs w:val="18"/>
                <w:lang w:eastAsia="ro-RO"/>
              </w:rPr>
              <w:br/>
              <w:t xml:space="preserve">15. Determinarea centrului de greutate 16. Studiul </w:t>
            </w:r>
            <w:proofErr w:type="spellStart"/>
            <w:r w:rsidRPr="00EE04FC">
              <w:rPr>
                <w:rFonts w:ascii="Calibri" w:eastAsia="Times New Roman" w:hAnsi="Calibri" w:cs="Calibri"/>
                <w:color w:val="000000"/>
                <w:sz w:val="18"/>
                <w:szCs w:val="18"/>
                <w:lang w:eastAsia="ro-RO"/>
              </w:rPr>
              <w:t>parghiilor</w:t>
            </w:r>
            <w:proofErr w:type="spellEnd"/>
            <w:r w:rsidRPr="00EE04FC">
              <w:rPr>
                <w:rFonts w:ascii="Calibri" w:eastAsia="Times New Roman" w:hAnsi="Calibri" w:cs="Calibri"/>
                <w:color w:val="000000"/>
                <w:sz w:val="18"/>
                <w:szCs w:val="18"/>
                <w:lang w:eastAsia="ro-RO"/>
              </w:rPr>
              <w:t xml:space="preserve"> 17. Studiul </w:t>
            </w:r>
            <w:proofErr w:type="spellStart"/>
            <w:r w:rsidRPr="00EE04FC">
              <w:rPr>
                <w:rFonts w:ascii="Calibri" w:eastAsia="Times New Roman" w:hAnsi="Calibri" w:cs="Calibri"/>
                <w:color w:val="000000"/>
                <w:sz w:val="18"/>
                <w:szCs w:val="18"/>
                <w:lang w:eastAsia="ro-RO"/>
              </w:rPr>
              <w:t>scripetilor</w:t>
            </w:r>
            <w:proofErr w:type="spellEnd"/>
            <w:r w:rsidRPr="00EE04FC">
              <w:rPr>
                <w:rFonts w:ascii="Calibri" w:eastAsia="Times New Roman" w:hAnsi="Calibri" w:cs="Calibri"/>
                <w:color w:val="000000"/>
                <w:sz w:val="18"/>
                <w:szCs w:val="18"/>
                <w:lang w:eastAsia="ro-RO"/>
              </w:rPr>
              <w:t xml:space="preserve"> 18. Studiul planului inclinat 19. Vase comunicante 20. Presiunea hidrostatica 21. Model de presa hidraulica 22. Legea lui Arhimede 23. Punerea in evidenta a presiunii atmosferice 24. Studiul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oscilatorii</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xml:space="preserve">- minim 28 componente dintre care: cale de rulare, panou vertical de montaj, corpuri, </w:t>
            </w:r>
            <w:proofErr w:type="spellStart"/>
            <w:r w:rsidRPr="00EE04FC">
              <w:rPr>
                <w:rFonts w:ascii="Calibri" w:eastAsia="Times New Roman" w:hAnsi="Calibri" w:cs="Calibri"/>
                <w:color w:val="000000"/>
                <w:sz w:val="18"/>
                <w:szCs w:val="18"/>
                <w:lang w:eastAsia="ro-RO"/>
              </w:rPr>
              <w:t>scripeti</w:t>
            </w:r>
            <w:proofErr w:type="spellEnd"/>
            <w:r w:rsidRPr="00EE04FC">
              <w:rPr>
                <w:rFonts w:ascii="Calibri" w:eastAsia="Times New Roman" w:hAnsi="Calibri" w:cs="Calibri"/>
                <w:color w:val="000000"/>
                <w:sz w:val="18"/>
                <w:szCs w:val="18"/>
                <w:lang w:eastAsia="ro-RO"/>
              </w:rPr>
              <w:t xml:space="preserve">, rigla cu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dinamometre, seringi, </w:t>
            </w:r>
            <w:proofErr w:type="spellStart"/>
            <w:r w:rsidRPr="00EE04FC">
              <w:rPr>
                <w:rFonts w:ascii="Calibri" w:eastAsia="Times New Roman" w:hAnsi="Calibri" w:cs="Calibri"/>
                <w:color w:val="000000"/>
                <w:sz w:val="18"/>
                <w:szCs w:val="18"/>
                <w:lang w:eastAsia="ro-RO"/>
              </w:rPr>
              <w:t>carucior</w:t>
            </w:r>
            <w:proofErr w:type="spellEnd"/>
            <w:r w:rsidRPr="00EE04FC">
              <w:rPr>
                <w:rFonts w:ascii="Calibri" w:eastAsia="Times New Roman" w:hAnsi="Calibri" w:cs="Calibri"/>
                <w:color w:val="000000"/>
                <w:sz w:val="18"/>
                <w:szCs w:val="18"/>
                <w:lang w:eastAsia="ro-RO"/>
              </w:rPr>
              <w:t xml:space="preserve"> cu accesorii, cronometru electronic cu 6 </w:t>
            </w:r>
            <w:proofErr w:type="spellStart"/>
            <w:r w:rsidRPr="00EE04FC">
              <w:rPr>
                <w:rFonts w:ascii="Calibri" w:eastAsia="Times New Roman" w:hAnsi="Calibri" w:cs="Calibri"/>
                <w:color w:val="000000"/>
                <w:sz w:val="18"/>
                <w:szCs w:val="18"/>
                <w:lang w:eastAsia="ro-RO"/>
              </w:rPr>
              <w:t>functii</w:t>
            </w:r>
            <w:proofErr w:type="spellEnd"/>
            <w:r w:rsidRPr="00EE04FC">
              <w:rPr>
                <w:rFonts w:ascii="Calibri" w:eastAsia="Times New Roman" w:hAnsi="Calibri" w:cs="Calibri"/>
                <w:color w:val="000000"/>
                <w:sz w:val="18"/>
                <w:szCs w:val="18"/>
                <w:lang w:eastAsia="ro-RO"/>
              </w:rPr>
              <w:t xml:space="preserve"> și </w:t>
            </w:r>
            <w:proofErr w:type="spellStart"/>
            <w:r w:rsidRPr="00EE04FC">
              <w:rPr>
                <w:rFonts w:ascii="Calibri" w:eastAsia="Times New Roman" w:hAnsi="Calibri" w:cs="Calibri"/>
                <w:color w:val="000000"/>
                <w:sz w:val="18"/>
                <w:szCs w:val="18"/>
                <w:lang w:eastAsia="ro-RO"/>
              </w:rPr>
              <w:t>afisoare</w:t>
            </w:r>
            <w:proofErr w:type="spellEnd"/>
            <w:r w:rsidRPr="00EE04FC">
              <w:rPr>
                <w:rFonts w:ascii="Calibri" w:eastAsia="Times New Roman" w:hAnsi="Calibri" w:cs="Calibri"/>
                <w:color w:val="000000"/>
                <w:sz w:val="18"/>
                <w:szCs w:val="18"/>
                <w:lang w:eastAsia="ro-RO"/>
              </w:rPr>
              <w:t xml:space="preserve"> mari și </w:t>
            </w:r>
            <w:proofErr w:type="spellStart"/>
            <w:r w:rsidRPr="00EE04FC">
              <w:rPr>
                <w:rFonts w:ascii="Calibri" w:eastAsia="Times New Roman" w:hAnsi="Calibri" w:cs="Calibri"/>
                <w:color w:val="000000"/>
                <w:sz w:val="18"/>
                <w:szCs w:val="18"/>
                <w:lang w:eastAsia="ro-RO"/>
              </w:rPr>
              <w:t>porti</w:t>
            </w:r>
            <w:proofErr w:type="spellEnd"/>
            <w:r w:rsidRPr="00EE04FC">
              <w:rPr>
                <w:rFonts w:ascii="Calibri" w:eastAsia="Times New Roman" w:hAnsi="Calibri" w:cs="Calibri"/>
                <w:color w:val="000000"/>
                <w:sz w:val="18"/>
                <w:szCs w:val="18"/>
                <w:lang w:eastAsia="ro-RO"/>
              </w:rPr>
              <w:t xml:space="preserve"> fotosensibile. scale, placa de plexiglas, scala unghiulara pentru calea de rulare, etc.</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FC37</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mecanica -  profesor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Pr="00EE04FC">
              <w:rPr>
                <w:rFonts w:ascii="Calibri" w:eastAsia="Times New Roman" w:hAnsi="Calibri" w:cs="Calibri"/>
                <w:color w:val="000000"/>
                <w:sz w:val="18"/>
                <w:szCs w:val="18"/>
                <w:lang w:eastAsia="ro-RO"/>
              </w:rPr>
              <w:br/>
              <w:t xml:space="preserve">1. Studiul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rectilinii uniforme 2. Studiul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rectilinii uniform variate, legile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3. </w:t>
            </w:r>
            <w:proofErr w:type="spellStart"/>
            <w:r w:rsidRPr="00EE04FC">
              <w:rPr>
                <w:rFonts w:ascii="Calibri" w:eastAsia="Times New Roman" w:hAnsi="Calibri" w:cs="Calibri"/>
                <w:color w:val="000000"/>
                <w:sz w:val="18"/>
                <w:szCs w:val="18"/>
                <w:lang w:eastAsia="ro-RO"/>
              </w:rPr>
              <w:t>Evidentierea</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inertiei</w:t>
            </w:r>
            <w:proofErr w:type="spellEnd"/>
            <w:r w:rsidRPr="00EE04FC">
              <w:rPr>
                <w:rFonts w:ascii="Calibri" w:eastAsia="Times New Roman" w:hAnsi="Calibri" w:cs="Calibri"/>
                <w:color w:val="000000"/>
                <w:sz w:val="18"/>
                <w:szCs w:val="18"/>
                <w:lang w:eastAsia="ro-RO"/>
              </w:rPr>
              <w:t xml:space="preserve"> corpurilor 4. Tipuri de </w:t>
            </w:r>
            <w:proofErr w:type="spellStart"/>
            <w:r w:rsidRPr="00EE04FC">
              <w:rPr>
                <w:rFonts w:ascii="Calibri" w:eastAsia="Times New Roman" w:hAnsi="Calibri" w:cs="Calibri"/>
                <w:color w:val="000000"/>
                <w:sz w:val="18"/>
                <w:szCs w:val="18"/>
                <w:lang w:eastAsia="ro-RO"/>
              </w:rPr>
              <w:t>interactiuni</w:t>
            </w:r>
            <w:proofErr w:type="spellEnd"/>
            <w:r w:rsidRPr="00EE04FC">
              <w:rPr>
                <w:rFonts w:ascii="Calibri" w:eastAsia="Times New Roman" w:hAnsi="Calibri" w:cs="Calibri"/>
                <w:color w:val="000000"/>
                <w:sz w:val="18"/>
                <w:szCs w:val="18"/>
                <w:lang w:eastAsia="ro-RO"/>
              </w:rPr>
              <w:t xml:space="preserve">, efectul lor asupra </w:t>
            </w:r>
            <w:proofErr w:type="spellStart"/>
            <w:r w:rsidRPr="00EE04FC">
              <w:rPr>
                <w:rFonts w:ascii="Calibri" w:eastAsia="Times New Roman" w:hAnsi="Calibri" w:cs="Calibri"/>
                <w:color w:val="000000"/>
                <w:sz w:val="18"/>
                <w:szCs w:val="18"/>
                <w:lang w:eastAsia="ro-RO"/>
              </w:rPr>
              <w:t>starii</w:t>
            </w:r>
            <w:proofErr w:type="spellEnd"/>
            <w:r w:rsidRPr="00EE04FC">
              <w:rPr>
                <w:rFonts w:ascii="Calibri" w:eastAsia="Times New Roman" w:hAnsi="Calibri" w:cs="Calibri"/>
                <w:color w:val="000000"/>
                <w:sz w:val="18"/>
                <w:szCs w:val="18"/>
                <w:lang w:eastAsia="ro-RO"/>
              </w:rPr>
              <w:t xml:space="preserve"> corpurilor 5. Verificarea principiului II al dinamicii 6. Determinarea </w:t>
            </w:r>
            <w:proofErr w:type="spellStart"/>
            <w:r w:rsidRPr="00EE04FC">
              <w:rPr>
                <w:rFonts w:ascii="Calibri" w:eastAsia="Times New Roman" w:hAnsi="Calibri" w:cs="Calibri"/>
                <w:color w:val="000000"/>
                <w:sz w:val="18"/>
                <w:szCs w:val="18"/>
                <w:lang w:eastAsia="ro-RO"/>
              </w:rPr>
              <w:t>acceleratiei</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gravitationale</w:t>
            </w:r>
            <w:proofErr w:type="spellEnd"/>
            <w:r w:rsidRPr="00EE04FC">
              <w:rPr>
                <w:rFonts w:ascii="Calibri" w:eastAsia="Times New Roman" w:hAnsi="Calibri" w:cs="Calibri"/>
                <w:color w:val="000000"/>
                <w:sz w:val="18"/>
                <w:szCs w:val="18"/>
                <w:lang w:eastAsia="ro-RO"/>
              </w:rPr>
              <w:t xml:space="preserve"> 7. </w:t>
            </w:r>
            <w:proofErr w:type="spellStart"/>
            <w:r w:rsidRPr="00EE04FC">
              <w:rPr>
                <w:rFonts w:ascii="Calibri" w:eastAsia="Times New Roman" w:hAnsi="Calibri" w:cs="Calibri"/>
                <w:color w:val="000000"/>
                <w:sz w:val="18"/>
                <w:szCs w:val="18"/>
                <w:lang w:eastAsia="ro-RO"/>
              </w:rPr>
              <w:t>Evidentierea</w:t>
            </w:r>
            <w:proofErr w:type="spellEnd"/>
            <w:r w:rsidRPr="00EE04FC">
              <w:rPr>
                <w:rFonts w:ascii="Calibri" w:eastAsia="Times New Roman" w:hAnsi="Calibri" w:cs="Calibri"/>
                <w:color w:val="000000"/>
                <w:sz w:val="18"/>
                <w:szCs w:val="18"/>
                <w:lang w:eastAsia="ro-RO"/>
              </w:rPr>
              <w:t xml:space="preserve"> caracteristicilor perechilor de </w:t>
            </w:r>
            <w:proofErr w:type="spellStart"/>
            <w:r w:rsidRPr="00EE04FC">
              <w:rPr>
                <w:rFonts w:ascii="Calibri" w:eastAsia="Times New Roman" w:hAnsi="Calibri" w:cs="Calibri"/>
                <w:color w:val="000000"/>
                <w:sz w:val="18"/>
                <w:szCs w:val="18"/>
                <w:lang w:eastAsia="ro-RO"/>
              </w:rPr>
              <w:t>forta</w:t>
            </w:r>
            <w:proofErr w:type="spellEnd"/>
            <w:r w:rsidRPr="00EE04FC">
              <w:rPr>
                <w:rFonts w:ascii="Calibri" w:eastAsia="Times New Roman" w:hAnsi="Calibri" w:cs="Calibri"/>
                <w:color w:val="000000"/>
                <w:sz w:val="18"/>
                <w:szCs w:val="18"/>
                <w:lang w:eastAsia="ro-RO"/>
              </w:rPr>
              <w:t xml:space="preserve"> care exista intr-o </w:t>
            </w:r>
            <w:proofErr w:type="spellStart"/>
            <w:r w:rsidRPr="00EE04FC">
              <w:rPr>
                <w:rFonts w:ascii="Calibri" w:eastAsia="Times New Roman" w:hAnsi="Calibri" w:cs="Calibri"/>
                <w:color w:val="000000"/>
                <w:sz w:val="18"/>
                <w:szCs w:val="18"/>
                <w:lang w:eastAsia="ro-RO"/>
              </w:rPr>
              <w:t>interactiune</w:t>
            </w:r>
            <w:proofErr w:type="spellEnd"/>
            <w:r w:rsidRPr="00EE04FC">
              <w:rPr>
                <w:rFonts w:ascii="Calibri" w:eastAsia="Times New Roman" w:hAnsi="Calibri" w:cs="Calibri"/>
                <w:color w:val="000000"/>
                <w:sz w:val="18"/>
                <w:szCs w:val="18"/>
                <w:lang w:eastAsia="ro-RO"/>
              </w:rPr>
              <w:t xml:space="preserve"> 8. Determinarea constantei de elasticitate a unui resort 9. Studiul legilor </w:t>
            </w:r>
            <w:proofErr w:type="spellStart"/>
            <w:r w:rsidRPr="00EE04FC">
              <w:rPr>
                <w:rFonts w:ascii="Calibri" w:eastAsia="Times New Roman" w:hAnsi="Calibri" w:cs="Calibri"/>
                <w:color w:val="000000"/>
                <w:sz w:val="18"/>
                <w:szCs w:val="18"/>
                <w:lang w:eastAsia="ro-RO"/>
              </w:rPr>
              <w:t>frecarii</w:t>
            </w:r>
            <w:proofErr w:type="spellEnd"/>
            <w:r w:rsidRPr="00EE04FC">
              <w:rPr>
                <w:rFonts w:ascii="Calibri" w:eastAsia="Times New Roman" w:hAnsi="Calibri" w:cs="Calibri"/>
                <w:color w:val="000000"/>
                <w:sz w:val="18"/>
                <w:szCs w:val="18"/>
                <w:lang w:eastAsia="ro-RO"/>
              </w:rPr>
              <w:t xml:space="preserve">, determinarea coeficientului de frecare prin alunecare 10. Verificarea legii </w:t>
            </w:r>
            <w:proofErr w:type="spellStart"/>
            <w:r w:rsidRPr="00EE04FC">
              <w:rPr>
                <w:rFonts w:ascii="Calibri" w:eastAsia="Times New Roman" w:hAnsi="Calibri" w:cs="Calibri"/>
                <w:color w:val="000000"/>
                <w:sz w:val="18"/>
                <w:szCs w:val="18"/>
                <w:lang w:eastAsia="ro-RO"/>
              </w:rPr>
              <w:t>conservarii</w:t>
            </w:r>
            <w:proofErr w:type="spellEnd"/>
            <w:r w:rsidRPr="00EE04FC">
              <w:rPr>
                <w:rFonts w:ascii="Calibri" w:eastAsia="Times New Roman" w:hAnsi="Calibri" w:cs="Calibri"/>
                <w:color w:val="000000"/>
                <w:sz w:val="18"/>
                <w:szCs w:val="18"/>
                <w:lang w:eastAsia="ro-RO"/>
              </w:rPr>
              <w:t xml:space="preserve"> energiei mecanice 11. Determinarea randamentului unui plan inclinat 12. Studiul calitativ a ciocnirilor perfect elastice 13. Studiul ciocnirilor plastice, conservarea impulsului 14. Studiul echilibrului de </w:t>
            </w:r>
            <w:proofErr w:type="spellStart"/>
            <w:r w:rsidRPr="00EE04FC">
              <w:rPr>
                <w:rFonts w:ascii="Calibri" w:eastAsia="Times New Roman" w:hAnsi="Calibri" w:cs="Calibri"/>
                <w:color w:val="000000"/>
                <w:sz w:val="18"/>
                <w:szCs w:val="18"/>
                <w:lang w:eastAsia="ro-RO"/>
              </w:rPr>
              <w:t>translatie</w:t>
            </w:r>
            <w:proofErr w:type="spellEnd"/>
            <w:r w:rsidRPr="00EE04FC">
              <w:rPr>
                <w:rFonts w:ascii="Calibri" w:eastAsia="Times New Roman" w:hAnsi="Calibri" w:cs="Calibri"/>
                <w:color w:val="000000"/>
                <w:sz w:val="18"/>
                <w:szCs w:val="18"/>
                <w:lang w:eastAsia="ro-RO"/>
              </w:rPr>
              <w:t xml:space="preserve">, compunerea </w:t>
            </w:r>
            <w:proofErr w:type="spellStart"/>
            <w:r w:rsidRPr="00EE04FC">
              <w:rPr>
                <w:rFonts w:ascii="Calibri" w:eastAsia="Times New Roman" w:hAnsi="Calibri" w:cs="Calibri"/>
                <w:color w:val="000000"/>
                <w:sz w:val="18"/>
                <w:szCs w:val="18"/>
                <w:lang w:eastAsia="ro-RO"/>
              </w:rPr>
              <w:t>fortelor</w:t>
            </w:r>
            <w:proofErr w:type="spellEnd"/>
            <w:r w:rsidRPr="00EE04FC">
              <w:rPr>
                <w:rFonts w:ascii="Calibri" w:eastAsia="Times New Roman" w:hAnsi="Calibri" w:cs="Calibri"/>
                <w:color w:val="000000"/>
                <w:sz w:val="18"/>
                <w:szCs w:val="18"/>
                <w:lang w:eastAsia="ro-RO"/>
              </w:rPr>
              <w:t xml:space="preserve"> concurente 15. </w:t>
            </w:r>
            <w:proofErr w:type="spellStart"/>
            <w:r w:rsidRPr="00EE04FC">
              <w:rPr>
                <w:rFonts w:ascii="Calibri" w:eastAsia="Times New Roman" w:hAnsi="Calibri" w:cs="Calibri"/>
                <w:color w:val="000000"/>
                <w:sz w:val="18"/>
                <w:szCs w:val="18"/>
                <w:lang w:eastAsia="ro-RO"/>
              </w:rPr>
              <w:t>Notiunea</w:t>
            </w:r>
            <w:proofErr w:type="spellEnd"/>
            <w:r w:rsidRPr="00EE04FC">
              <w:rPr>
                <w:rFonts w:ascii="Calibri" w:eastAsia="Times New Roman" w:hAnsi="Calibri" w:cs="Calibri"/>
                <w:color w:val="000000"/>
                <w:sz w:val="18"/>
                <w:szCs w:val="18"/>
                <w:lang w:eastAsia="ro-RO"/>
              </w:rPr>
              <w:t xml:space="preserve"> de moment al </w:t>
            </w:r>
            <w:proofErr w:type="spellStart"/>
            <w:r w:rsidRPr="00EE04FC">
              <w:rPr>
                <w:rFonts w:ascii="Calibri" w:eastAsia="Times New Roman" w:hAnsi="Calibri" w:cs="Calibri"/>
                <w:color w:val="000000"/>
                <w:sz w:val="18"/>
                <w:szCs w:val="18"/>
                <w:lang w:eastAsia="ro-RO"/>
              </w:rPr>
              <w:t>fortei</w:t>
            </w:r>
            <w:proofErr w:type="spellEnd"/>
            <w:r w:rsidRPr="00EE04FC">
              <w:rPr>
                <w:rFonts w:ascii="Calibri" w:eastAsia="Times New Roman" w:hAnsi="Calibri" w:cs="Calibri"/>
                <w:color w:val="000000"/>
                <w:sz w:val="18"/>
                <w:szCs w:val="18"/>
                <w:lang w:eastAsia="ro-RO"/>
              </w:rPr>
              <w:t xml:space="preserve"> 16. Studiul echilibrului de </w:t>
            </w:r>
            <w:proofErr w:type="spellStart"/>
            <w:r w:rsidRPr="00EE04FC">
              <w:rPr>
                <w:rFonts w:ascii="Calibri" w:eastAsia="Times New Roman" w:hAnsi="Calibri" w:cs="Calibri"/>
                <w:color w:val="000000"/>
                <w:sz w:val="18"/>
                <w:szCs w:val="18"/>
                <w:lang w:eastAsia="ro-RO"/>
              </w:rPr>
              <w:t>rotatie</w:t>
            </w:r>
            <w:proofErr w:type="spellEnd"/>
            <w:r w:rsidRPr="00EE04FC">
              <w:rPr>
                <w:rFonts w:ascii="Calibri" w:eastAsia="Times New Roman" w:hAnsi="Calibri" w:cs="Calibri"/>
                <w:color w:val="000000"/>
                <w:sz w:val="18"/>
                <w:szCs w:val="18"/>
                <w:lang w:eastAsia="ro-RO"/>
              </w:rPr>
              <w:t xml:space="preserve">, compunerea momentelor 17. Compunerea </w:t>
            </w:r>
            <w:proofErr w:type="spellStart"/>
            <w:r w:rsidRPr="00EE04FC">
              <w:rPr>
                <w:rFonts w:ascii="Calibri" w:eastAsia="Times New Roman" w:hAnsi="Calibri" w:cs="Calibri"/>
                <w:color w:val="000000"/>
                <w:sz w:val="18"/>
                <w:szCs w:val="18"/>
                <w:lang w:eastAsia="ro-RO"/>
              </w:rPr>
              <w:t>fortelor</w:t>
            </w:r>
            <w:proofErr w:type="spellEnd"/>
            <w:r w:rsidRPr="00EE04FC">
              <w:rPr>
                <w:rFonts w:ascii="Calibri" w:eastAsia="Times New Roman" w:hAnsi="Calibri" w:cs="Calibri"/>
                <w:color w:val="000000"/>
                <w:sz w:val="18"/>
                <w:szCs w:val="18"/>
                <w:lang w:eastAsia="ro-RO"/>
              </w:rPr>
              <w:t xml:space="preserve"> paralele si de acelaşi sens 18. Studiul pendulului </w:t>
            </w:r>
            <w:proofErr w:type="spellStart"/>
            <w:r w:rsidRPr="00EE04FC">
              <w:rPr>
                <w:rFonts w:ascii="Calibri" w:eastAsia="Times New Roman" w:hAnsi="Calibri" w:cs="Calibri"/>
                <w:color w:val="000000"/>
                <w:sz w:val="18"/>
                <w:szCs w:val="18"/>
                <w:lang w:eastAsia="ro-RO"/>
              </w:rPr>
              <w:t>gravitational</w:t>
            </w:r>
            <w:proofErr w:type="spellEnd"/>
            <w:r w:rsidRPr="00EE04FC">
              <w:rPr>
                <w:rFonts w:ascii="Calibri" w:eastAsia="Times New Roman" w:hAnsi="Calibri" w:cs="Calibri"/>
                <w:color w:val="000000"/>
                <w:sz w:val="18"/>
                <w:szCs w:val="18"/>
                <w:lang w:eastAsia="ro-RO"/>
              </w:rPr>
              <w:t xml:space="preserve">, determinarea acceleraţiei </w:t>
            </w:r>
            <w:proofErr w:type="spellStart"/>
            <w:r w:rsidRPr="00EE04FC">
              <w:rPr>
                <w:rFonts w:ascii="Calibri" w:eastAsia="Times New Roman" w:hAnsi="Calibri" w:cs="Calibri"/>
                <w:color w:val="000000"/>
                <w:sz w:val="18"/>
                <w:szCs w:val="18"/>
                <w:lang w:eastAsia="ro-RO"/>
              </w:rPr>
              <w:t>gravitationale</w:t>
            </w:r>
            <w:proofErr w:type="spellEnd"/>
            <w:r w:rsidRPr="00EE04FC">
              <w:rPr>
                <w:rFonts w:ascii="Calibri" w:eastAsia="Times New Roman" w:hAnsi="Calibri" w:cs="Calibri"/>
                <w:color w:val="000000"/>
                <w:sz w:val="18"/>
                <w:szCs w:val="18"/>
                <w:lang w:eastAsia="ro-RO"/>
              </w:rPr>
              <w:t xml:space="preserve"> 19. Studiul pendulului elastic 20. Studiul </w:t>
            </w:r>
            <w:proofErr w:type="spellStart"/>
            <w:r w:rsidRPr="00EE04FC">
              <w:rPr>
                <w:rFonts w:ascii="Calibri" w:eastAsia="Times New Roman" w:hAnsi="Calibri" w:cs="Calibri"/>
                <w:color w:val="000000"/>
                <w:sz w:val="18"/>
                <w:szCs w:val="18"/>
                <w:lang w:eastAsia="ro-RO"/>
              </w:rPr>
              <w:t>oscilatiilor</w:t>
            </w:r>
            <w:proofErr w:type="spellEnd"/>
            <w:r w:rsidRPr="00EE04FC">
              <w:rPr>
                <w:rFonts w:ascii="Calibri" w:eastAsia="Times New Roman" w:hAnsi="Calibri" w:cs="Calibri"/>
                <w:color w:val="000000"/>
                <w:sz w:val="18"/>
                <w:szCs w:val="18"/>
                <w:lang w:eastAsia="ro-RO"/>
              </w:rPr>
              <w:t xml:space="preserve"> amortizate 21. Interferenta, unde </w:t>
            </w:r>
            <w:proofErr w:type="spellStart"/>
            <w:r w:rsidRPr="00EE04FC">
              <w:rPr>
                <w:rFonts w:ascii="Calibri" w:eastAsia="Times New Roman" w:hAnsi="Calibri" w:cs="Calibri"/>
                <w:color w:val="000000"/>
                <w:sz w:val="18"/>
                <w:szCs w:val="18"/>
                <w:lang w:eastAsia="ro-RO"/>
              </w:rPr>
              <w:t>stationare</w:t>
            </w:r>
            <w:proofErr w:type="spellEnd"/>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xml:space="preserve">- minim 32 componente dintre care: cale de rulare, </w:t>
            </w:r>
            <w:proofErr w:type="spellStart"/>
            <w:r w:rsidRPr="00EE04FC">
              <w:rPr>
                <w:rFonts w:ascii="Calibri" w:eastAsia="Times New Roman" w:hAnsi="Calibri" w:cs="Calibri"/>
                <w:color w:val="000000"/>
                <w:sz w:val="18"/>
                <w:szCs w:val="18"/>
                <w:lang w:eastAsia="ro-RO"/>
              </w:rPr>
              <w:t>suporti</w:t>
            </w:r>
            <w:proofErr w:type="spellEnd"/>
            <w:r w:rsidRPr="00EE04FC">
              <w:rPr>
                <w:rFonts w:ascii="Calibri" w:eastAsia="Times New Roman" w:hAnsi="Calibri" w:cs="Calibri"/>
                <w:color w:val="000000"/>
                <w:sz w:val="18"/>
                <w:szCs w:val="18"/>
                <w:lang w:eastAsia="ro-RO"/>
              </w:rPr>
              <w:t xml:space="preserve"> magnetici, </w:t>
            </w:r>
            <w:proofErr w:type="spellStart"/>
            <w:r w:rsidRPr="00EE04FC">
              <w:rPr>
                <w:rFonts w:ascii="Calibri" w:eastAsia="Times New Roman" w:hAnsi="Calibri" w:cs="Calibri"/>
                <w:color w:val="000000"/>
                <w:sz w:val="18"/>
                <w:szCs w:val="18"/>
                <w:lang w:eastAsia="ro-RO"/>
              </w:rPr>
              <w:t>scripeti</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carlige</w:t>
            </w:r>
            <w:proofErr w:type="spellEnd"/>
            <w:r w:rsidRPr="00EE04FC">
              <w:rPr>
                <w:rFonts w:ascii="Calibri" w:eastAsia="Times New Roman" w:hAnsi="Calibri" w:cs="Calibri"/>
                <w:color w:val="000000"/>
                <w:sz w:val="18"/>
                <w:szCs w:val="18"/>
                <w:lang w:eastAsia="ro-RO"/>
              </w:rPr>
              <w:t xml:space="preserve">, fire, resorturi, </w:t>
            </w:r>
            <w:proofErr w:type="spellStart"/>
            <w:r w:rsidRPr="00EE04FC">
              <w:rPr>
                <w:rFonts w:ascii="Calibri" w:eastAsia="Times New Roman" w:hAnsi="Calibri" w:cs="Calibri"/>
                <w:color w:val="000000"/>
                <w:sz w:val="18"/>
                <w:szCs w:val="18"/>
                <w:lang w:eastAsia="ro-RO"/>
              </w:rPr>
              <w:t>carucioare</w:t>
            </w:r>
            <w:proofErr w:type="spellEnd"/>
            <w:r w:rsidRPr="00EE04FC">
              <w:rPr>
                <w:rFonts w:ascii="Calibri" w:eastAsia="Times New Roman" w:hAnsi="Calibri" w:cs="Calibri"/>
                <w:color w:val="000000"/>
                <w:sz w:val="18"/>
                <w:szCs w:val="18"/>
                <w:lang w:eastAsia="ro-RO"/>
              </w:rPr>
              <w:t xml:space="preserve"> cu accesorii, scale, corp de lemn cu </w:t>
            </w:r>
            <w:proofErr w:type="spellStart"/>
            <w:r w:rsidRPr="00EE04FC">
              <w:rPr>
                <w:rFonts w:ascii="Calibri" w:eastAsia="Times New Roman" w:hAnsi="Calibri" w:cs="Calibri"/>
                <w:color w:val="000000"/>
                <w:sz w:val="18"/>
                <w:szCs w:val="18"/>
                <w:lang w:eastAsia="ro-RO"/>
              </w:rPr>
              <w:t>carlig</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magneti</w:t>
            </w:r>
            <w:proofErr w:type="spellEnd"/>
            <w:r w:rsidRPr="00EE04FC">
              <w:rPr>
                <w:rFonts w:ascii="Calibri" w:eastAsia="Times New Roman" w:hAnsi="Calibri" w:cs="Calibri"/>
                <w:color w:val="000000"/>
                <w:sz w:val="18"/>
                <w:szCs w:val="18"/>
                <w:lang w:eastAsia="ro-RO"/>
              </w:rPr>
              <w:t xml:space="preserve">, vibrator cu frecventa variabila și adaptor, cronometru electronic cu 6 </w:t>
            </w:r>
            <w:proofErr w:type="spellStart"/>
            <w:r w:rsidRPr="00EE04FC">
              <w:rPr>
                <w:rFonts w:ascii="Calibri" w:eastAsia="Times New Roman" w:hAnsi="Calibri" w:cs="Calibri"/>
                <w:color w:val="000000"/>
                <w:sz w:val="18"/>
                <w:szCs w:val="18"/>
                <w:lang w:eastAsia="ro-RO"/>
              </w:rPr>
              <w:t>functii</w:t>
            </w:r>
            <w:proofErr w:type="spellEnd"/>
            <w:r w:rsidRPr="00EE04FC">
              <w:rPr>
                <w:rFonts w:ascii="Calibri" w:eastAsia="Times New Roman" w:hAnsi="Calibri" w:cs="Calibri"/>
                <w:color w:val="000000"/>
                <w:sz w:val="18"/>
                <w:szCs w:val="18"/>
                <w:lang w:eastAsia="ro-RO"/>
              </w:rPr>
              <w:t xml:space="preserve"> , afișoare mari și porți fotosensibile. panou vertical de montaj, etc.</w:t>
            </w:r>
            <w:r w:rsidRPr="00EE04FC">
              <w:rPr>
                <w:rFonts w:ascii="Calibri" w:eastAsia="Times New Roman" w:hAnsi="Calibri" w:cs="Calibri"/>
                <w:color w:val="000000"/>
                <w:sz w:val="18"/>
                <w:szCs w:val="18"/>
                <w:lang w:eastAsia="ro-RO"/>
              </w:rPr>
              <w:br/>
              <w:t>- Cale de rulare, tava si panou vertical de montaj.</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FC38</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mecanică și fenomene mecanice -  elevi gimnaziu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mecanicii și fenomene mecanice. </w:t>
            </w:r>
            <w:r w:rsidRPr="00EE04FC">
              <w:rPr>
                <w:rFonts w:ascii="Calibri" w:eastAsia="Times New Roman" w:hAnsi="Calibri" w:cs="Calibri"/>
                <w:color w:val="000000"/>
                <w:sz w:val="18"/>
                <w:szCs w:val="18"/>
                <w:lang w:eastAsia="ro-RO"/>
              </w:rPr>
              <w:br/>
              <w:t>Experiențe realizabile (Anexa nr. 2 la OMEN nr. 3393/2017):</w:t>
            </w:r>
            <w:r w:rsidRPr="00EE04FC">
              <w:rPr>
                <w:rFonts w:ascii="Calibri" w:eastAsia="Times New Roman" w:hAnsi="Calibri" w:cs="Calibri"/>
                <w:color w:val="000000"/>
                <w:sz w:val="18"/>
                <w:szCs w:val="18"/>
                <w:lang w:eastAsia="ro-RO"/>
              </w:rPr>
              <w:br/>
              <w:t>1. Măsurarea lungimilor. 2. Determinarea ariei unei suprafeţe plane. 3. Determinarea volumului corpurilor solide. 4. Determinarea volumului ocupat de lichide. 5. Determinarea duratei. 6. Măsurarea masei corpurilor. 7. Măsurarea forțelor cu dinamometru, determinarea greutății unui corp. 8. Determinarea densității.  9 Studierea mişcării mecanice a corpurilor 10 Observarea efectelor interacţiunii. 11. Observarea deformării corpurilor. Dependenţa dintre deformare şi forţa deformatoare. 12. Compunerea forţelor. 13 Studierea forţei de frecare între suprafeţe solide. 14 Studiul demonstrativ al echilibrului mecanic al corpurilor. 15 Studierea pârghiilor. 16. Studierea scripeţilor. 17. Studierea planului înclinat. Tribometrul. Forţa de frecare la alunecare (calitativ). 18. Determinarea centrului de greutate al unor corpuri. 19. Studierea echilibrului mecanic al lichidelor. Presiunea hidrostatică. 20. Studierea legii lui Pascal. 21. Studierea legii lui Arhimede.</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40 componente (după OME 4142/2022, dotare minimală clasele V-VIII) dintre care: dinamometru;  componente balanțe; cronometru digital; resorturi diferite; stativ; set de cârlige și mase marcate; componente plan înclinat cu accesorii; pârghie; riglă metalică (500 mm, diviziune 1 mm); uluc – jgheab metalic cu accesorii (3 bile cu diametru diferit); coardă elastică; pendule de lungimi diferite; capsulă manometrică; tije; alte dispozitive de montare a componentelor experimentale,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FC39</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optica -  profesor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Trusa de fizica liceu. Pentru profesor liceu.</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 xml:space="preserve">1. Reflexia luminii, legile reflexiei 2. </w:t>
            </w:r>
            <w:proofErr w:type="spellStart"/>
            <w:r w:rsidRPr="00EE04FC">
              <w:rPr>
                <w:rFonts w:ascii="Calibri" w:eastAsia="Times New Roman" w:hAnsi="Calibri" w:cs="Calibri"/>
                <w:color w:val="000000"/>
                <w:sz w:val="18"/>
                <w:szCs w:val="18"/>
                <w:lang w:eastAsia="ro-RO"/>
              </w:rPr>
              <w:t>Refractia</w:t>
            </w:r>
            <w:proofErr w:type="spellEnd"/>
            <w:r w:rsidRPr="00EE04FC">
              <w:rPr>
                <w:rFonts w:ascii="Calibri" w:eastAsia="Times New Roman" w:hAnsi="Calibri" w:cs="Calibri"/>
                <w:color w:val="000000"/>
                <w:sz w:val="18"/>
                <w:szCs w:val="18"/>
                <w:lang w:eastAsia="ro-RO"/>
              </w:rPr>
              <w:t xml:space="preserve"> luminii, legile </w:t>
            </w:r>
            <w:proofErr w:type="spellStart"/>
            <w:r w:rsidRPr="00EE04FC">
              <w:rPr>
                <w:rFonts w:ascii="Calibri" w:eastAsia="Times New Roman" w:hAnsi="Calibri" w:cs="Calibri"/>
                <w:color w:val="000000"/>
                <w:sz w:val="18"/>
                <w:szCs w:val="18"/>
                <w:lang w:eastAsia="ro-RO"/>
              </w:rPr>
              <w:t>refractiei</w:t>
            </w:r>
            <w:proofErr w:type="spellEnd"/>
            <w:r w:rsidRPr="00EE04FC">
              <w:rPr>
                <w:rFonts w:ascii="Calibri" w:eastAsia="Times New Roman" w:hAnsi="Calibri" w:cs="Calibri"/>
                <w:color w:val="000000"/>
                <w:sz w:val="18"/>
                <w:szCs w:val="18"/>
                <w:lang w:eastAsia="ro-RO"/>
              </w:rPr>
              <w:t xml:space="preserve"> 3. Reflexia totala, fibra optica 4. Determinarea indicelui de </w:t>
            </w:r>
            <w:proofErr w:type="spellStart"/>
            <w:r w:rsidRPr="00EE04FC">
              <w:rPr>
                <w:rFonts w:ascii="Calibri" w:eastAsia="Times New Roman" w:hAnsi="Calibri" w:cs="Calibri"/>
                <w:color w:val="000000"/>
                <w:sz w:val="18"/>
                <w:szCs w:val="18"/>
                <w:lang w:eastAsia="ro-RO"/>
              </w:rPr>
              <w:t>refractie</w:t>
            </w:r>
            <w:proofErr w:type="spellEnd"/>
            <w:r w:rsidRPr="00EE04FC">
              <w:rPr>
                <w:rFonts w:ascii="Calibri" w:eastAsia="Times New Roman" w:hAnsi="Calibri" w:cs="Calibri"/>
                <w:color w:val="000000"/>
                <w:sz w:val="18"/>
                <w:szCs w:val="18"/>
                <w:lang w:eastAsia="ro-RO"/>
              </w:rPr>
              <w:t xml:space="preserve"> a unui material transparent: prin </w:t>
            </w:r>
            <w:proofErr w:type="spellStart"/>
            <w:r w:rsidRPr="00EE04FC">
              <w:rPr>
                <w:rFonts w:ascii="Calibri" w:eastAsia="Times New Roman" w:hAnsi="Calibri" w:cs="Calibri"/>
                <w:color w:val="000000"/>
                <w:sz w:val="18"/>
                <w:szCs w:val="18"/>
                <w:lang w:eastAsia="ro-RO"/>
              </w:rPr>
              <w:t>masurarea</w:t>
            </w:r>
            <w:proofErr w:type="spellEnd"/>
            <w:r w:rsidRPr="00EE04FC">
              <w:rPr>
                <w:rFonts w:ascii="Calibri" w:eastAsia="Times New Roman" w:hAnsi="Calibri" w:cs="Calibri"/>
                <w:color w:val="000000"/>
                <w:sz w:val="18"/>
                <w:szCs w:val="18"/>
                <w:lang w:eastAsia="ro-RO"/>
              </w:rPr>
              <w:t xml:space="preserve"> unghiurilor i si r, prin </w:t>
            </w:r>
            <w:proofErr w:type="spellStart"/>
            <w:r w:rsidRPr="00EE04FC">
              <w:rPr>
                <w:rFonts w:ascii="Calibri" w:eastAsia="Times New Roman" w:hAnsi="Calibri" w:cs="Calibri"/>
                <w:color w:val="000000"/>
                <w:sz w:val="18"/>
                <w:szCs w:val="18"/>
                <w:lang w:eastAsia="ro-RO"/>
              </w:rPr>
              <w:t>masurarea</w:t>
            </w:r>
            <w:proofErr w:type="spellEnd"/>
            <w:r w:rsidRPr="00EE04FC">
              <w:rPr>
                <w:rFonts w:ascii="Calibri" w:eastAsia="Times New Roman" w:hAnsi="Calibri" w:cs="Calibri"/>
                <w:color w:val="000000"/>
                <w:sz w:val="18"/>
                <w:szCs w:val="18"/>
                <w:lang w:eastAsia="ro-RO"/>
              </w:rPr>
              <w:t xml:space="preserve"> unghiului limita, prin deplasarea razei de </w:t>
            </w:r>
            <w:proofErr w:type="spellStart"/>
            <w:r w:rsidRPr="00EE04FC">
              <w:rPr>
                <w:rFonts w:ascii="Calibri" w:eastAsia="Times New Roman" w:hAnsi="Calibri" w:cs="Calibri"/>
                <w:color w:val="000000"/>
                <w:sz w:val="18"/>
                <w:szCs w:val="18"/>
                <w:lang w:eastAsia="ro-RO"/>
              </w:rPr>
              <w:t>catre</w:t>
            </w:r>
            <w:proofErr w:type="spellEnd"/>
            <w:r w:rsidRPr="00EE04FC">
              <w:rPr>
                <w:rFonts w:ascii="Calibri" w:eastAsia="Times New Roman" w:hAnsi="Calibri" w:cs="Calibri"/>
                <w:color w:val="000000"/>
                <w:sz w:val="18"/>
                <w:szCs w:val="18"/>
                <w:lang w:eastAsia="ro-RO"/>
              </w:rPr>
              <w:t xml:space="preserve"> o lama cu </w:t>
            </w:r>
            <w:proofErr w:type="spellStart"/>
            <w:r w:rsidRPr="00EE04FC">
              <w:rPr>
                <w:rFonts w:ascii="Calibri" w:eastAsia="Times New Roman" w:hAnsi="Calibri" w:cs="Calibri"/>
                <w:color w:val="000000"/>
                <w:sz w:val="18"/>
                <w:szCs w:val="18"/>
                <w:lang w:eastAsia="ro-RO"/>
              </w:rPr>
              <w:t>suprafete</w:t>
            </w:r>
            <w:proofErr w:type="spellEnd"/>
            <w:r w:rsidRPr="00EE04FC">
              <w:rPr>
                <w:rFonts w:ascii="Calibri" w:eastAsia="Times New Roman" w:hAnsi="Calibri" w:cs="Calibri"/>
                <w:color w:val="000000"/>
                <w:sz w:val="18"/>
                <w:szCs w:val="18"/>
                <w:lang w:eastAsia="ro-RO"/>
              </w:rPr>
              <w:t xml:space="preserve"> plane si paralele 5. Trecerea luminii prin prisma, </w:t>
            </w:r>
            <w:proofErr w:type="spellStart"/>
            <w:r w:rsidRPr="00EE04FC">
              <w:rPr>
                <w:rFonts w:ascii="Calibri" w:eastAsia="Times New Roman" w:hAnsi="Calibri" w:cs="Calibri"/>
                <w:color w:val="000000"/>
                <w:sz w:val="18"/>
                <w:szCs w:val="18"/>
                <w:lang w:eastAsia="ro-RO"/>
              </w:rPr>
              <w:t>deviatia</w:t>
            </w:r>
            <w:proofErr w:type="spellEnd"/>
            <w:r w:rsidRPr="00EE04FC">
              <w:rPr>
                <w:rFonts w:ascii="Calibri" w:eastAsia="Times New Roman" w:hAnsi="Calibri" w:cs="Calibri"/>
                <w:color w:val="000000"/>
                <w:sz w:val="18"/>
                <w:szCs w:val="18"/>
                <w:lang w:eastAsia="ro-RO"/>
              </w:rPr>
              <w:t xml:space="preserve"> minima, determinarea indicelui de </w:t>
            </w:r>
            <w:proofErr w:type="spellStart"/>
            <w:r w:rsidRPr="00EE04FC">
              <w:rPr>
                <w:rFonts w:ascii="Calibri" w:eastAsia="Times New Roman" w:hAnsi="Calibri" w:cs="Calibri"/>
                <w:color w:val="000000"/>
                <w:sz w:val="18"/>
                <w:szCs w:val="18"/>
                <w:lang w:eastAsia="ro-RO"/>
              </w:rPr>
              <w:t>refractie</w:t>
            </w:r>
            <w:proofErr w:type="spellEnd"/>
            <w:r w:rsidRPr="00EE04FC">
              <w:rPr>
                <w:rFonts w:ascii="Calibri" w:eastAsia="Times New Roman" w:hAnsi="Calibri" w:cs="Calibri"/>
                <w:color w:val="000000"/>
                <w:sz w:val="18"/>
                <w:szCs w:val="18"/>
                <w:lang w:eastAsia="ro-RO"/>
              </w:rPr>
              <w:t xml:space="preserve"> 6. Trecerea luminii prin lama cu fete plan-paralele 7. Studiul lentilei convergente. Determinarea distantei focale. 8. Studiul lentilei divergente. Determinarea distantei focale. 9. Dispersia luminii 10. </w:t>
            </w:r>
            <w:proofErr w:type="spellStart"/>
            <w:r w:rsidRPr="00EE04FC">
              <w:rPr>
                <w:rFonts w:ascii="Calibri" w:eastAsia="Times New Roman" w:hAnsi="Calibri" w:cs="Calibri"/>
                <w:color w:val="000000"/>
                <w:sz w:val="18"/>
                <w:szCs w:val="18"/>
                <w:lang w:eastAsia="ro-RO"/>
              </w:rPr>
              <w:t>Absorbtia</w:t>
            </w:r>
            <w:proofErr w:type="spellEnd"/>
            <w:r w:rsidRPr="00EE04FC">
              <w:rPr>
                <w:rFonts w:ascii="Calibri" w:eastAsia="Times New Roman" w:hAnsi="Calibri" w:cs="Calibri"/>
                <w:color w:val="000000"/>
                <w:sz w:val="18"/>
                <w:szCs w:val="18"/>
                <w:lang w:eastAsia="ro-RO"/>
              </w:rPr>
              <w:t xml:space="preserve"> luminii. Filtre optice. 11. Interferenta luminii. Experimentul lui Young. 12. </w:t>
            </w:r>
            <w:proofErr w:type="spellStart"/>
            <w:r w:rsidRPr="00EE04FC">
              <w:rPr>
                <w:rFonts w:ascii="Calibri" w:eastAsia="Times New Roman" w:hAnsi="Calibri" w:cs="Calibri"/>
                <w:color w:val="000000"/>
                <w:sz w:val="18"/>
                <w:szCs w:val="18"/>
                <w:lang w:eastAsia="ro-RO"/>
              </w:rPr>
              <w:t>Difractia</w:t>
            </w:r>
            <w:proofErr w:type="spellEnd"/>
            <w:r w:rsidRPr="00EE04FC">
              <w:rPr>
                <w:rFonts w:ascii="Calibri" w:eastAsia="Times New Roman" w:hAnsi="Calibri" w:cs="Calibri"/>
                <w:color w:val="000000"/>
                <w:sz w:val="18"/>
                <w:szCs w:val="18"/>
                <w:lang w:eastAsia="ro-RO"/>
              </w:rPr>
              <w:t xml:space="preserve"> pe marginea unui ecran, pe o fanta si pe un obstacol </w:t>
            </w:r>
            <w:proofErr w:type="spellStart"/>
            <w:r w:rsidRPr="00EE04FC">
              <w:rPr>
                <w:rFonts w:ascii="Calibri" w:eastAsia="Times New Roman" w:hAnsi="Calibri" w:cs="Calibri"/>
                <w:color w:val="000000"/>
                <w:sz w:val="18"/>
                <w:szCs w:val="18"/>
                <w:lang w:eastAsia="ro-RO"/>
              </w:rPr>
              <w:t>subtire</w:t>
            </w:r>
            <w:proofErr w:type="spellEnd"/>
            <w:r w:rsidRPr="00EE04FC">
              <w:rPr>
                <w:rFonts w:ascii="Calibri" w:eastAsia="Times New Roman" w:hAnsi="Calibri" w:cs="Calibri"/>
                <w:color w:val="000000"/>
                <w:sz w:val="18"/>
                <w:szCs w:val="18"/>
                <w:lang w:eastAsia="ro-RO"/>
              </w:rPr>
              <w:t xml:space="preserve"> 13. Studiul </w:t>
            </w:r>
            <w:proofErr w:type="spellStart"/>
            <w:r w:rsidRPr="00EE04FC">
              <w:rPr>
                <w:rFonts w:ascii="Calibri" w:eastAsia="Times New Roman" w:hAnsi="Calibri" w:cs="Calibri"/>
                <w:color w:val="000000"/>
                <w:sz w:val="18"/>
                <w:szCs w:val="18"/>
                <w:lang w:eastAsia="ro-RO"/>
              </w:rPr>
              <w:t>retelelor</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difractie</w:t>
            </w:r>
            <w:proofErr w:type="spellEnd"/>
            <w:r w:rsidRPr="00EE04FC">
              <w:rPr>
                <w:rFonts w:ascii="Calibri" w:eastAsia="Times New Roman" w:hAnsi="Calibri" w:cs="Calibri"/>
                <w:color w:val="000000"/>
                <w:sz w:val="18"/>
                <w:szCs w:val="18"/>
                <w:lang w:eastAsia="ro-RO"/>
              </w:rPr>
              <w:t xml:space="preserve"> - in lumina monocromatica - in lumina alba 14. Polarizarea luminii 15. Determinarea constantei lui </w:t>
            </w:r>
            <w:proofErr w:type="spellStart"/>
            <w:r w:rsidRPr="00EE04FC">
              <w:rPr>
                <w:rFonts w:ascii="Calibri" w:eastAsia="Times New Roman" w:hAnsi="Calibri" w:cs="Calibri"/>
                <w:color w:val="000000"/>
                <w:sz w:val="18"/>
                <w:szCs w:val="18"/>
                <w:lang w:eastAsia="ro-RO"/>
              </w:rPr>
              <w:t>Rydberg</w:t>
            </w:r>
            <w:proofErr w:type="spellEnd"/>
            <w:r w:rsidRPr="00EE04FC">
              <w:rPr>
                <w:rFonts w:ascii="Calibri" w:eastAsia="Times New Roman" w:hAnsi="Calibri" w:cs="Calibri"/>
                <w:color w:val="000000"/>
                <w:sz w:val="18"/>
                <w:szCs w:val="18"/>
                <w:lang w:eastAsia="ro-RO"/>
              </w:rPr>
              <w:t xml:space="preserve"> 16. Evidențierea experimentala a unor </w:t>
            </w:r>
            <w:proofErr w:type="spellStart"/>
            <w:r w:rsidRPr="00EE04FC">
              <w:rPr>
                <w:rFonts w:ascii="Calibri" w:eastAsia="Times New Roman" w:hAnsi="Calibri" w:cs="Calibri"/>
                <w:color w:val="000000"/>
                <w:sz w:val="18"/>
                <w:szCs w:val="18"/>
                <w:lang w:eastAsia="ro-RO"/>
              </w:rPr>
              <w:t>proprietati</w:t>
            </w:r>
            <w:proofErr w:type="spellEnd"/>
            <w:r w:rsidRPr="00EE04FC">
              <w:rPr>
                <w:rFonts w:ascii="Calibri" w:eastAsia="Times New Roman" w:hAnsi="Calibri" w:cs="Calibri"/>
                <w:color w:val="000000"/>
                <w:sz w:val="18"/>
                <w:szCs w:val="18"/>
                <w:lang w:eastAsia="ro-RO"/>
              </w:rPr>
              <w:t xml:space="preserve"> ale </w:t>
            </w:r>
            <w:proofErr w:type="spellStart"/>
            <w:r w:rsidRPr="00EE04FC">
              <w:rPr>
                <w:rFonts w:ascii="Calibri" w:eastAsia="Times New Roman" w:hAnsi="Calibri" w:cs="Calibri"/>
                <w:color w:val="000000"/>
                <w:sz w:val="18"/>
                <w:szCs w:val="18"/>
                <w:lang w:eastAsia="ro-RO"/>
              </w:rPr>
              <w:t>radiatiei</w:t>
            </w:r>
            <w:proofErr w:type="spellEnd"/>
            <w:r w:rsidRPr="00EE04FC">
              <w:rPr>
                <w:rFonts w:ascii="Calibri" w:eastAsia="Times New Roman" w:hAnsi="Calibri" w:cs="Calibri"/>
                <w:color w:val="000000"/>
                <w:sz w:val="18"/>
                <w:szCs w:val="18"/>
                <w:lang w:eastAsia="ro-RO"/>
              </w:rPr>
              <w:t xml:space="preserve"> amplificata prin emisia stimulata 17. Efectul fotoelectric.</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xml:space="preserve">- minim 26 componente dintre care: modele de plexiglas, disc </w:t>
            </w:r>
            <w:proofErr w:type="spellStart"/>
            <w:r w:rsidRPr="00EE04FC">
              <w:rPr>
                <w:rFonts w:ascii="Calibri" w:eastAsia="Times New Roman" w:hAnsi="Calibri" w:cs="Calibri"/>
                <w:color w:val="000000"/>
                <w:sz w:val="18"/>
                <w:szCs w:val="18"/>
                <w:lang w:eastAsia="ro-RO"/>
              </w:rPr>
              <w:t>Hartl</w:t>
            </w:r>
            <w:proofErr w:type="spellEnd"/>
            <w:r w:rsidRPr="00EE04FC">
              <w:rPr>
                <w:rFonts w:ascii="Calibri" w:eastAsia="Times New Roman" w:hAnsi="Calibri" w:cs="Calibri"/>
                <w:color w:val="000000"/>
                <w:sz w:val="18"/>
                <w:szCs w:val="18"/>
                <w:lang w:eastAsia="ro-RO"/>
              </w:rPr>
              <w:t xml:space="preserve">, filtre, prisma, fante Young, </w:t>
            </w:r>
            <w:proofErr w:type="spellStart"/>
            <w:r w:rsidRPr="00EE04FC">
              <w:rPr>
                <w:rFonts w:ascii="Calibri" w:eastAsia="Times New Roman" w:hAnsi="Calibri" w:cs="Calibri"/>
                <w:color w:val="000000"/>
                <w:sz w:val="18"/>
                <w:szCs w:val="18"/>
                <w:lang w:eastAsia="ro-RO"/>
              </w:rPr>
              <w:t>retele</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difractie</w:t>
            </w:r>
            <w:proofErr w:type="spellEnd"/>
            <w:r w:rsidRPr="00EE04FC">
              <w:rPr>
                <w:rFonts w:ascii="Calibri" w:eastAsia="Times New Roman" w:hAnsi="Calibri" w:cs="Calibri"/>
                <w:color w:val="000000"/>
                <w:sz w:val="18"/>
                <w:szCs w:val="18"/>
                <w:lang w:eastAsia="ro-RO"/>
              </w:rPr>
              <w:t xml:space="preserve">, diode laser, sursa de lumina alba, lentile, </w:t>
            </w:r>
            <w:proofErr w:type="spellStart"/>
            <w:r w:rsidRPr="00EE04FC">
              <w:rPr>
                <w:rFonts w:ascii="Calibri" w:eastAsia="Times New Roman" w:hAnsi="Calibri" w:cs="Calibri"/>
                <w:color w:val="000000"/>
                <w:sz w:val="18"/>
                <w:szCs w:val="18"/>
                <w:lang w:eastAsia="ro-RO"/>
              </w:rPr>
              <w:t>suporti</w:t>
            </w:r>
            <w:proofErr w:type="spellEnd"/>
            <w:r w:rsidRPr="00EE04FC">
              <w:rPr>
                <w:rFonts w:ascii="Calibri" w:eastAsia="Times New Roman" w:hAnsi="Calibri" w:cs="Calibri"/>
                <w:color w:val="000000"/>
                <w:sz w:val="18"/>
                <w:szCs w:val="18"/>
                <w:lang w:eastAsia="ro-RO"/>
              </w:rPr>
              <w:t xml:space="preserve">, panou vertical de montaj, </w:t>
            </w:r>
            <w:proofErr w:type="spellStart"/>
            <w:r w:rsidRPr="00EE04FC">
              <w:rPr>
                <w:rFonts w:ascii="Calibri" w:eastAsia="Times New Roman" w:hAnsi="Calibri" w:cs="Calibri"/>
                <w:color w:val="000000"/>
                <w:sz w:val="18"/>
                <w:szCs w:val="18"/>
                <w:lang w:eastAsia="ro-RO"/>
              </w:rPr>
              <w:t>planse</w:t>
            </w:r>
            <w:proofErr w:type="spellEnd"/>
            <w:r w:rsidRPr="00EE04FC">
              <w:rPr>
                <w:rFonts w:ascii="Calibri" w:eastAsia="Times New Roman" w:hAnsi="Calibri" w:cs="Calibri"/>
                <w:color w:val="000000"/>
                <w:sz w:val="18"/>
                <w:szCs w:val="18"/>
                <w:lang w:eastAsia="ro-RO"/>
              </w:rPr>
              <w:t xml:space="preserve">, DVD, etc. </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FC5D78" w:rsidRDefault="00BA2831" w:rsidP="00FC05DE">
            <w:pPr>
              <w:spacing w:after="0" w:line="240" w:lineRule="auto"/>
              <w:rPr>
                <w:rFonts w:ascii="Calibri" w:eastAsia="Times New Roman" w:hAnsi="Calibri" w:cs="Calibri"/>
                <w:color w:val="000000"/>
                <w:sz w:val="18"/>
                <w:szCs w:val="18"/>
                <w:lang w:eastAsia="ro-RO"/>
              </w:rPr>
            </w:pPr>
            <w:r w:rsidRPr="00FC5D78">
              <w:rPr>
                <w:rFonts w:ascii="Calibri" w:eastAsia="Times New Roman" w:hAnsi="Calibri" w:cs="Calibri"/>
                <w:color w:val="000000"/>
                <w:sz w:val="18"/>
                <w:szCs w:val="18"/>
                <w:lang w:eastAsia="ro-RO"/>
              </w:rPr>
              <w:lastRenderedPageBreak/>
              <w:t>FC40</w:t>
            </w:r>
          </w:p>
        </w:tc>
        <w:tc>
          <w:tcPr>
            <w:tcW w:w="1984" w:type="dxa"/>
            <w:shd w:val="clear" w:color="auto" w:fill="auto"/>
            <w:noWrap/>
            <w:vAlign w:val="center"/>
          </w:tcPr>
          <w:p w:rsidR="00BA2831" w:rsidRPr="00FC5D78" w:rsidRDefault="00BA2831" w:rsidP="00FC05DE">
            <w:pPr>
              <w:spacing w:after="0" w:line="240" w:lineRule="auto"/>
              <w:rPr>
                <w:rFonts w:ascii="Calibri" w:eastAsia="Times New Roman" w:hAnsi="Calibri" w:cs="Calibri"/>
                <w:color w:val="000000"/>
                <w:sz w:val="18"/>
                <w:szCs w:val="18"/>
                <w:lang w:eastAsia="ro-RO"/>
              </w:rPr>
            </w:pPr>
            <w:r w:rsidRPr="00FC5D78">
              <w:rPr>
                <w:rFonts w:ascii="Calibri" w:eastAsia="Times New Roman" w:hAnsi="Calibri" w:cs="Calibri"/>
                <w:color w:val="000000"/>
                <w:sz w:val="18"/>
                <w:szCs w:val="18"/>
                <w:lang w:eastAsia="ro-RO"/>
              </w:rPr>
              <w:t>Modul de optică - gimnaziu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Destinat studiului fenomenelor optice, gimnaziu.</w:t>
            </w:r>
            <w:r w:rsidRPr="00EE04FC">
              <w:rPr>
                <w:rFonts w:ascii="Calibri" w:eastAsia="Times New Roman" w:hAnsi="Calibri" w:cs="Calibri"/>
                <w:color w:val="000000"/>
                <w:sz w:val="18"/>
                <w:szCs w:val="18"/>
                <w:lang w:eastAsia="ro-RO"/>
              </w:rPr>
              <w:br/>
              <w:t>Experimente realizabile (minim):</w:t>
            </w:r>
            <w:r w:rsidRPr="00EE04FC">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Propagarea rectilinie a luminii</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Propagarea luminii prin diferite materiale</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Umbră, penumbră, eclipse</w:t>
            </w:r>
            <w:r>
              <w:rPr>
                <w:rFonts w:ascii="Calibri" w:eastAsia="Times New Roman" w:hAnsi="Calibri" w:cs="Calibri"/>
                <w:color w:val="000000"/>
                <w:sz w:val="18"/>
                <w:szCs w:val="18"/>
                <w:lang w:eastAsia="ro-RO"/>
              </w:rPr>
              <w:t xml:space="preserve">, </w:t>
            </w:r>
          </w:p>
          <w:p w:rsidR="00BA2831" w:rsidRPr="00161207"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Reflexia, legile reflexiei</w:t>
            </w:r>
          </w:p>
          <w:p w:rsidR="00BA2831" w:rsidRPr="00161207"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Imaginea în oglinda plană</w:t>
            </w:r>
          </w:p>
          <w:p w:rsidR="00BA2831" w:rsidRPr="00161207"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Refracţia, legile refracţiei</w:t>
            </w:r>
          </w:p>
          <w:p w:rsidR="00BA2831" w:rsidRPr="00161207"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Reflexie totală</w:t>
            </w:r>
          </w:p>
          <w:p w:rsidR="00BA2831" w:rsidRPr="00161207"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Trecerea luminii prin prisme</w:t>
            </w:r>
          </w:p>
          <w:p w:rsidR="00BA2831" w:rsidRPr="00161207"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Trecerea luminii prin lame plan paralele</w:t>
            </w:r>
          </w:p>
          <w:p w:rsidR="00BA2831" w:rsidRPr="00161207"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Refracția razelor prin lentila convergentă, determinarea distanței focale</w:t>
            </w:r>
          </w:p>
          <w:p w:rsidR="00BA2831" w:rsidRPr="00161207"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Refracția razelor prin lentila divergentă, determinarea distanței focale</w:t>
            </w:r>
          </w:p>
          <w:p w:rsidR="00BA2831" w:rsidRPr="00161207"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Fo</w:t>
            </w:r>
            <w:r>
              <w:rPr>
                <w:rFonts w:ascii="Calibri" w:eastAsia="Times New Roman" w:hAnsi="Calibri" w:cs="Calibri"/>
                <w:color w:val="000000"/>
                <w:sz w:val="18"/>
                <w:szCs w:val="18"/>
                <w:lang w:eastAsia="ro-RO"/>
              </w:rPr>
              <w:t>r</w:t>
            </w:r>
            <w:r w:rsidRPr="00161207">
              <w:rPr>
                <w:rFonts w:ascii="Calibri" w:eastAsia="Times New Roman" w:hAnsi="Calibri" w:cs="Calibri"/>
                <w:color w:val="000000"/>
                <w:sz w:val="18"/>
                <w:szCs w:val="18"/>
                <w:lang w:eastAsia="ro-RO"/>
              </w:rPr>
              <w:t>marea imaginilor prin lentile</w:t>
            </w:r>
          </w:p>
          <w:p w:rsidR="00BA2831" w:rsidRPr="00FC5D78"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161207">
              <w:rPr>
                <w:rFonts w:ascii="Calibri" w:eastAsia="Times New Roman" w:hAnsi="Calibri" w:cs="Calibri"/>
                <w:color w:val="000000"/>
                <w:sz w:val="18"/>
                <w:szCs w:val="18"/>
                <w:lang w:eastAsia="ro-RO"/>
              </w:rPr>
              <w:t>Imaginea formată de lentile convergente şi determinarea distanţe</w:t>
            </w:r>
            <w:r>
              <w:rPr>
                <w:rFonts w:ascii="Calibri" w:eastAsia="Times New Roman" w:hAnsi="Calibri" w:cs="Calibri"/>
                <w:color w:val="000000"/>
                <w:sz w:val="18"/>
                <w:szCs w:val="18"/>
                <w:lang w:eastAsia="ro-RO"/>
              </w:rPr>
              <w:t>i focale a lentilei convergente</w:t>
            </w:r>
            <w:r w:rsidRPr="00EE04FC">
              <w:rPr>
                <w:rFonts w:ascii="Calibri" w:eastAsia="Times New Roman" w:hAnsi="Calibri" w:cs="Calibri"/>
                <w:color w:val="000000"/>
                <w:sz w:val="18"/>
                <w:szCs w:val="18"/>
                <w:lang w:eastAsia="ro-RO"/>
              </w:rPr>
              <w:br/>
              <w:t>Conține</w:t>
            </w:r>
            <w:r>
              <w:rPr>
                <w:rFonts w:ascii="Calibri" w:eastAsia="Times New Roman" w:hAnsi="Calibri" w:cs="Calibri"/>
                <w:color w:val="000000"/>
                <w:sz w:val="18"/>
                <w:szCs w:val="18"/>
                <w:lang w:eastAsia="ro-RO"/>
              </w:rPr>
              <w:t xml:space="preserve"> </w:t>
            </w:r>
            <w:r w:rsidRPr="00FC5D78">
              <w:rPr>
                <w:rFonts w:ascii="Calibri" w:eastAsia="Times New Roman" w:hAnsi="Calibri" w:cs="Calibri"/>
                <w:color w:val="000000"/>
                <w:sz w:val="18"/>
                <w:szCs w:val="18"/>
                <w:lang w:eastAsia="ro-RO"/>
              </w:rPr>
              <w:t xml:space="preserve"> minim 15 componente</w:t>
            </w:r>
            <w:r>
              <w:rPr>
                <w:rFonts w:ascii="Calibri" w:eastAsia="Times New Roman" w:hAnsi="Calibri" w:cs="Calibri"/>
                <w:color w:val="000000"/>
                <w:sz w:val="18"/>
                <w:szCs w:val="18"/>
                <w:lang w:eastAsia="ro-RO"/>
              </w:rPr>
              <w:t>,</w:t>
            </w:r>
            <w:r w:rsidRPr="00FC5D78">
              <w:rPr>
                <w:rFonts w:ascii="Calibri" w:eastAsia="Times New Roman" w:hAnsi="Calibri" w:cs="Calibri"/>
                <w:color w:val="000000"/>
                <w:sz w:val="18"/>
                <w:szCs w:val="18"/>
                <w:lang w:eastAsia="ro-RO"/>
              </w:rPr>
              <w:t xml:space="preserve"> dintre care: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FC5D78">
              <w:rPr>
                <w:rFonts w:ascii="Calibri" w:eastAsia="Times New Roman" w:hAnsi="Calibri" w:cs="Calibri"/>
                <w:color w:val="000000"/>
                <w:sz w:val="18"/>
                <w:szCs w:val="18"/>
                <w:lang w:eastAsia="ro-RO"/>
              </w:rPr>
              <w:t>modele de plexiglas,</w:t>
            </w:r>
            <w:r>
              <w:rPr>
                <w:rFonts w:ascii="Calibri" w:eastAsia="Times New Roman" w:hAnsi="Calibri" w:cs="Calibri"/>
                <w:color w:val="000000"/>
                <w:sz w:val="18"/>
                <w:szCs w:val="18"/>
                <w:lang w:eastAsia="ro-RO"/>
              </w:rPr>
              <w:t xml:space="preserve"> </w:t>
            </w:r>
            <w:r w:rsidRPr="00FC5D78">
              <w:rPr>
                <w:rFonts w:ascii="Calibri" w:eastAsia="Times New Roman" w:hAnsi="Calibri" w:cs="Calibri"/>
                <w:color w:val="000000"/>
                <w:sz w:val="18"/>
                <w:szCs w:val="18"/>
                <w:lang w:eastAsia="ro-RO"/>
              </w:rPr>
              <w:t>oglinzi,</w:t>
            </w:r>
            <w:r>
              <w:rPr>
                <w:rFonts w:ascii="Calibri" w:eastAsia="Times New Roman" w:hAnsi="Calibri" w:cs="Calibri"/>
                <w:color w:val="000000"/>
                <w:sz w:val="18"/>
                <w:szCs w:val="18"/>
                <w:lang w:eastAsia="ro-RO"/>
              </w:rPr>
              <w:t xml:space="preserve"> plă</w:t>
            </w:r>
            <w:r w:rsidRPr="00FC5D78">
              <w:rPr>
                <w:rFonts w:ascii="Calibri" w:eastAsia="Times New Roman" w:hAnsi="Calibri" w:cs="Calibri"/>
                <w:color w:val="000000"/>
                <w:sz w:val="18"/>
                <w:szCs w:val="18"/>
                <w:lang w:eastAsia="ro-RO"/>
              </w:rPr>
              <w:t>ci,</w:t>
            </w:r>
            <w:r>
              <w:rPr>
                <w:rFonts w:ascii="Calibri" w:eastAsia="Times New Roman" w:hAnsi="Calibri" w:cs="Calibri"/>
                <w:color w:val="000000"/>
                <w:sz w:val="18"/>
                <w:szCs w:val="18"/>
                <w:lang w:eastAsia="ro-RO"/>
              </w:rPr>
              <w:t xml:space="preserve"> </w:t>
            </w:r>
            <w:r w:rsidRPr="00FC5D78">
              <w:rPr>
                <w:rFonts w:ascii="Calibri" w:eastAsia="Times New Roman" w:hAnsi="Calibri" w:cs="Calibri"/>
                <w:color w:val="000000"/>
                <w:sz w:val="18"/>
                <w:szCs w:val="18"/>
                <w:lang w:eastAsia="ro-RO"/>
              </w:rPr>
              <w:t>diod</w:t>
            </w:r>
            <w:r>
              <w:rPr>
                <w:rFonts w:ascii="Calibri" w:eastAsia="Times New Roman" w:hAnsi="Calibri" w:cs="Calibri"/>
                <w:color w:val="000000"/>
                <w:sz w:val="18"/>
                <w:szCs w:val="18"/>
                <w:lang w:eastAsia="ro-RO"/>
              </w:rPr>
              <w:t>ă</w:t>
            </w:r>
            <w:r w:rsidRPr="00FC5D78">
              <w:rPr>
                <w:rFonts w:ascii="Calibri" w:eastAsia="Times New Roman" w:hAnsi="Calibri" w:cs="Calibri"/>
                <w:color w:val="000000"/>
                <w:sz w:val="18"/>
                <w:szCs w:val="18"/>
                <w:lang w:eastAsia="ro-RO"/>
              </w:rPr>
              <w:t xml:space="preserve"> laser cu adaptor,</w:t>
            </w:r>
            <w:r>
              <w:rPr>
                <w:rFonts w:ascii="Calibri" w:eastAsia="Times New Roman" w:hAnsi="Calibri" w:cs="Calibri"/>
                <w:color w:val="000000"/>
                <w:sz w:val="18"/>
                <w:szCs w:val="18"/>
                <w:lang w:eastAsia="ro-RO"/>
              </w:rPr>
              <w:t xml:space="preserve"> </w:t>
            </w:r>
            <w:r w:rsidRPr="00FC5D78">
              <w:rPr>
                <w:rFonts w:ascii="Calibri" w:eastAsia="Times New Roman" w:hAnsi="Calibri" w:cs="Calibri"/>
                <w:color w:val="000000"/>
                <w:sz w:val="18"/>
                <w:szCs w:val="18"/>
                <w:lang w:eastAsia="ro-RO"/>
              </w:rPr>
              <w:t>lumânări,</w:t>
            </w:r>
            <w:r>
              <w:rPr>
                <w:rFonts w:ascii="Calibri" w:eastAsia="Times New Roman" w:hAnsi="Calibri" w:cs="Calibri"/>
                <w:color w:val="000000"/>
                <w:sz w:val="18"/>
                <w:szCs w:val="18"/>
                <w:lang w:eastAsia="ro-RO"/>
              </w:rPr>
              <w:t xml:space="preserve"> </w:t>
            </w:r>
            <w:r w:rsidRPr="00FC5D78">
              <w:rPr>
                <w:rFonts w:ascii="Calibri" w:eastAsia="Times New Roman" w:hAnsi="Calibri" w:cs="Calibri"/>
                <w:color w:val="000000"/>
                <w:sz w:val="18"/>
                <w:szCs w:val="18"/>
                <w:lang w:eastAsia="ro-RO"/>
              </w:rPr>
              <w:t>ecran,</w:t>
            </w:r>
            <w:r>
              <w:rPr>
                <w:rFonts w:ascii="Calibri" w:eastAsia="Times New Roman" w:hAnsi="Calibri" w:cs="Calibri"/>
                <w:color w:val="000000"/>
                <w:sz w:val="18"/>
                <w:szCs w:val="18"/>
                <w:lang w:eastAsia="ro-RO"/>
              </w:rPr>
              <w:t xml:space="preserve"> lentile, </w:t>
            </w:r>
            <w:r w:rsidRPr="00FC5D78">
              <w:rPr>
                <w:rFonts w:ascii="Calibri" w:eastAsia="Times New Roman" w:hAnsi="Calibri" w:cs="Calibri"/>
                <w:color w:val="000000"/>
                <w:sz w:val="18"/>
                <w:szCs w:val="18"/>
                <w:lang w:eastAsia="ro-RO"/>
              </w:rPr>
              <w:t>planșe,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hideMark/>
          </w:tcPr>
          <w:p w:rsidR="00BA2831" w:rsidRPr="00BF6326" w:rsidRDefault="00BA2831" w:rsidP="00715421">
            <w:pPr>
              <w:spacing w:after="0" w:line="240" w:lineRule="auto"/>
              <w:rPr>
                <w:rFonts w:ascii="Calibri" w:eastAsia="Times New Roman" w:hAnsi="Calibri" w:cs="Calibri"/>
                <w:color w:val="000000"/>
                <w:sz w:val="18"/>
                <w:szCs w:val="18"/>
                <w:lang w:eastAsia="ro-RO"/>
              </w:rPr>
            </w:pPr>
            <w:r w:rsidRPr="00BF6326">
              <w:rPr>
                <w:rFonts w:ascii="Calibri" w:eastAsia="Times New Roman" w:hAnsi="Calibri" w:cs="Calibri"/>
                <w:color w:val="000000"/>
                <w:sz w:val="18"/>
                <w:szCs w:val="18"/>
                <w:lang w:eastAsia="ro-RO"/>
              </w:rPr>
              <w:t> </w:t>
            </w: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FC41</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optică - elevi gimnaziu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reflexiei și refracției luminii. </w:t>
            </w:r>
            <w:r w:rsidRPr="00EE04FC">
              <w:rPr>
                <w:rFonts w:ascii="Calibri" w:eastAsia="Times New Roman" w:hAnsi="Calibri" w:cs="Calibri"/>
                <w:color w:val="000000"/>
                <w:sz w:val="18"/>
                <w:szCs w:val="18"/>
                <w:lang w:eastAsia="ro-RO"/>
              </w:rPr>
              <w:br/>
              <w:t>Experiențe realizabile (Anexa nr. 2 la OMEN nr. 3393/2017), cel puțin:</w:t>
            </w:r>
            <w:r w:rsidRPr="00EE04FC">
              <w:rPr>
                <w:rFonts w:ascii="Calibri" w:eastAsia="Times New Roman" w:hAnsi="Calibri" w:cs="Calibri"/>
                <w:color w:val="000000"/>
                <w:sz w:val="18"/>
                <w:szCs w:val="18"/>
                <w:lang w:eastAsia="ro-RO"/>
              </w:rPr>
              <w:br/>
              <w:t>I. Propagarea luminii. 1 Evidenţierea propagării luminii. Corpuri transparente, corpuri opace. 2. Observarea umbrei şi penumbrei. 3. Simularea unei eclipse. 4. Formarea imaginii în oglinda plană..</w:t>
            </w:r>
            <w:r w:rsidRPr="00EE04FC">
              <w:rPr>
                <w:rFonts w:ascii="Calibri" w:eastAsia="Times New Roman" w:hAnsi="Calibri" w:cs="Calibri"/>
                <w:color w:val="000000"/>
                <w:sz w:val="18"/>
                <w:szCs w:val="18"/>
                <w:lang w:eastAsia="ro-RO"/>
              </w:rPr>
              <w:br/>
              <w:t xml:space="preserve">II. Reflexia și refracția luminii. 6. Observarea reflexiei şi refracţiei luminii. 7. Trecerea luminii prin prismă, </w:t>
            </w:r>
            <w:proofErr w:type="spellStart"/>
            <w:r w:rsidRPr="00EE04FC">
              <w:rPr>
                <w:rFonts w:ascii="Calibri" w:eastAsia="Times New Roman" w:hAnsi="Calibri" w:cs="Calibri"/>
                <w:color w:val="000000"/>
                <w:sz w:val="18"/>
                <w:szCs w:val="18"/>
                <w:lang w:eastAsia="ro-RO"/>
              </w:rPr>
              <w:t>prismă</w:t>
            </w:r>
            <w:proofErr w:type="spellEnd"/>
            <w:r w:rsidRPr="00EE04FC">
              <w:rPr>
                <w:rFonts w:ascii="Calibri" w:eastAsia="Times New Roman" w:hAnsi="Calibri" w:cs="Calibri"/>
                <w:color w:val="000000"/>
                <w:sz w:val="18"/>
                <w:szCs w:val="18"/>
                <w:lang w:eastAsia="ro-RO"/>
              </w:rPr>
              <w:t xml:space="preserve"> cu reflexie totală. 8. Formarea imaginilor în lentile subţiri. 9. Aparate optic. 10. Observarea dispersiei luminii.</w:t>
            </w:r>
            <w:r w:rsidRPr="00EE04FC">
              <w:rPr>
                <w:rFonts w:ascii="Calibri" w:eastAsia="Times New Roman" w:hAnsi="Calibri" w:cs="Calibri"/>
                <w:color w:val="000000"/>
                <w:sz w:val="18"/>
                <w:szCs w:val="18"/>
                <w:lang w:eastAsia="ro-RO"/>
              </w:rPr>
              <w:br/>
              <w:t>Componente set:</w:t>
            </w:r>
            <w:r w:rsidRPr="00EE04FC">
              <w:rPr>
                <w:rFonts w:ascii="Calibri" w:eastAsia="Times New Roman" w:hAnsi="Calibri" w:cs="Calibri"/>
                <w:color w:val="000000"/>
                <w:sz w:val="18"/>
                <w:szCs w:val="18"/>
                <w:lang w:eastAsia="ro-RO"/>
              </w:rPr>
              <w:br/>
              <w:t>- minim 30 componente (după OME 4142/2022, dotare minimală clasele V-VIII) dintre care:   banc optic; oglinzi; plăci; diodă laser cu adaptor; lumânări; ecran; planșe; 2 diode laser cu fascicul plan; model de lentilă convergentă și divergentă;  hârtie cu axă optică și cu obiect desenat.</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FC42</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optică - profesor gimnaziu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reflexiei și refracției luminii. </w:t>
            </w:r>
            <w:r w:rsidRPr="00EE04FC">
              <w:rPr>
                <w:rFonts w:ascii="Calibri" w:eastAsia="Times New Roman" w:hAnsi="Calibri" w:cs="Calibri"/>
                <w:color w:val="000000"/>
                <w:sz w:val="18"/>
                <w:szCs w:val="18"/>
                <w:lang w:eastAsia="ro-RO"/>
              </w:rPr>
              <w:br/>
              <w:t>Modulul are minim 40 componente (după OME 4142/2022, dotare minimală clasele V-VIII) dintre care:   banc optic; plăci: transparentă, translucidă și opacă; filtre colorate; sursă de lumină albă; diodă laser cu fascicul plan; modele din plexiglas; ecran; scale; prismă de sticlă; lentile; planșe - planșă cu defectele ochiului și corectarea acestor defecte și planșă cu iluzii optice; panou vertical de montaj; baterie solară.</w:t>
            </w:r>
            <w:r w:rsidRPr="00EE04FC">
              <w:rPr>
                <w:rFonts w:ascii="Calibri" w:eastAsia="Times New Roman" w:hAnsi="Calibri" w:cs="Calibri"/>
                <w:color w:val="000000"/>
                <w:sz w:val="18"/>
                <w:szCs w:val="18"/>
                <w:lang w:eastAsia="ro-RO"/>
              </w:rPr>
              <w:br/>
              <w:t>Experiențe realizabile (Anexa nr. 2 la OMEN nr. 3393/2017):</w:t>
            </w:r>
            <w:r w:rsidRPr="00EE04FC">
              <w:rPr>
                <w:rFonts w:ascii="Calibri" w:eastAsia="Times New Roman" w:hAnsi="Calibri" w:cs="Calibri"/>
                <w:color w:val="000000"/>
                <w:sz w:val="18"/>
                <w:szCs w:val="18"/>
                <w:lang w:eastAsia="ro-RO"/>
              </w:rPr>
              <w:br/>
              <w:t>I. Propagarea luminii. 1. Evidenţierea propagării luminii. Corpuri transparente, corpuri opace. 2. Observarea umbrei şi penumbrei. 3. Simularea unei eclipse. 4. Formarea imaginii în oglinda plană. 5. Oglinzi sferice.</w:t>
            </w:r>
            <w:r w:rsidRPr="00EE04FC">
              <w:rPr>
                <w:rFonts w:ascii="Calibri" w:eastAsia="Times New Roman" w:hAnsi="Calibri" w:cs="Calibri"/>
                <w:color w:val="000000"/>
                <w:sz w:val="18"/>
                <w:szCs w:val="18"/>
                <w:lang w:eastAsia="ro-RO"/>
              </w:rPr>
              <w:br/>
              <w:t xml:space="preserve">II. Reflexia și refracția luminii. 6 .Observarea reflexiei şi refracţiei luminii. 7. Trecerea luminii prin prismă, </w:t>
            </w:r>
            <w:proofErr w:type="spellStart"/>
            <w:r w:rsidRPr="00EE04FC">
              <w:rPr>
                <w:rFonts w:ascii="Calibri" w:eastAsia="Times New Roman" w:hAnsi="Calibri" w:cs="Calibri"/>
                <w:color w:val="000000"/>
                <w:sz w:val="18"/>
                <w:szCs w:val="18"/>
                <w:lang w:eastAsia="ro-RO"/>
              </w:rPr>
              <w:t>prismă</w:t>
            </w:r>
            <w:proofErr w:type="spellEnd"/>
            <w:r w:rsidRPr="00EE04FC">
              <w:rPr>
                <w:rFonts w:ascii="Calibri" w:eastAsia="Times New Roman" w:hAnsi="Calibri" w:cs="Calibri"/>
                <w:color w:val="000000"/>
                <w:sz w:val="18"/>
                <w:szCs w:val="18"/>
                <w:lang w:eastAsia="ro-RO"/>
              </w:rPr>
              <w:t xml:space="preserve"> cu reflexie totală. 8. Formarea imaginilor în lentile subţiri. 9. Aparate optice. 10. Observarea dispersiei luminii. 11. Baterie solară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FC43</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reactivi,  chimie organica - elev  liceu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Utilizare în studiul chimiei organice.</w:t>
            </w:r>
            <w:r w:rsidRPr="00EE04FC">
              <w:rPr>
                <w:rFonts w:ascii="Calibri" w:eastAsia="Times New Roman" w:hAnsi="Calibri" w:cs="Calibri"/>
                <w:color w:val="000000"/>
                <w:sz w:val="18"/>
                <w:szCs w:val="18"/>
                <w:lang w:eastAsia="ro-RO"/>
              </w:rPr>
              <w:br/>
              <w:t>Set de substanțe chimice:</w:t>
            </w:r>
            <w:r w:rsidRPr="00EE04FC">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fir de cupru</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acid sulfuric 50ml</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acid clorhidric 50ml</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ac</w:t>
            </w:r>
            <w:r w:rsidRPr="00C14ACD">
              <w:rPr>
                <w:rFonts w:ascii="Calibri" w:eastAsia="Times New Roman" w:hAnsi="Calibri" w:cs="Calibri"/>
                <w:color w:val="000000"/>
                <w:sz w:val="18"/>
                <w:szCs w:val="18"/>
                <w:lang w:eastAsia="ro-RO"/>
              </w:rPr>
              <w:t>id acetic glacial 25ml</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alcool etilic 50ml</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amoniac 25ml</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proofErr w:type="spellStart"/>
            <w:r>
              <w:rPr>
                <w:rFonts w:ascii="Calibri" w:eastAsia="Times New Roman" w:hAnsi="Calibri" w:cs="Calibri"/>
                <w:color w:val="000000"/>
                <w:sz w:val="18"/>
                <w:szCs w:val="18"/>
                <w:lang w:eastAsia="ro-RO"/>
              </w:rPr>
              <w:t>f</w:t>
            </w:r>
            <w:r w:rsidRPr="00C14ACD">
              <w:rPr>
                <w:rFonts w:ascii="Calibri" w:eastAsia="Times New Roman" w:hAnsi="Calibri" w:cs="Calibri"/>
                <w:color w:val="000000"/>
                <w:sz w:val="18"/>
                <w:szCs w:val="18"/>
                <w:lang w:eastAsia="ro-RO"/>
              </w:rPr>
              <w:t>enolftaleină</w:t>
            </w:r>
            <w:proofErr w:type="spellEnd"/>
            <w:r w:rsidRPr="00C14ACD">
              <w:rPr>
                <w:rFonts w:ascii="Calibri" w:eastAsia="Times New Roman" w:hAnsi="Calibri" w:cs="Calibri"/>
                <w:color w:val="000000"/>
                <w:sz w:val="18"/>
                <w:szCs w:val="18"/>
                <w:lang w:eastAsia="ro-RO"/>
              </w:rPr>
              <w:t xml:space="preserve"> 25ml</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benzen 25ml</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glicerină 10ml</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acetat de sodiu 25g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a</w:t>
            </w:r>
            <w:r w:rsidRPr="00C14ACD">
              <w:rPr>
                <w:rFonts w:ascii="Calibri" w:eastAsia="Times New Roman" w:hAnsi="Calibri" w:cs="Calibri"/>
                <w:color w:val="000000"/>
                <w:sz w:val="18"/>
                <w:szCs w:val="18"/>
                <w:lang w:eastAsia="ro-RO"/>
              </w:rPr>
              <w:t xml:space="preserve">cid </w:t>
            </w:r>
            <w:proofErr w:type="spellStart"/>
            <w:r w:rsidRPr="00C14ACD">
              <w:rPr>
                <w:rFonts w:ascii="Calibri" w:eastAsia="Times New Roman" w:hAnsi="Calibri" w:cs="Calibri"/>
                <w:color w:val="000000"/>
                <w:sz w:val="18"/>
                <w:szCs w:val="18"/>
                <w:lang w:eastAsia="ro-RO"/>
              </w:rPr>
              <w:t>sulfanilic</w:t>
            </w:r>
            <w:proofErr w:type="spellEnd"/>
            <w:r w:rsidRPr="00C14ACD">
              <w:rPr>
                <w:rFonts w:ascii="Calibri" w:eastAsia="Times New Roman" w:hAnsi="Calibri" w:cs="Calibri"/>
                <w:color w:val="000000"/>
                <w:sz w:val="18"/>
                <w:szCs w:val="18"/>
                <w:lang w:eastAsia="ro-RO"/>
              </w:rPr>
              <w:t xml:space="preserve"> 10g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amidon 10g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azotat de argint 10g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a</w:t>
            </w:r>
            <w:r w:rsidRPr="00C14ACD">
              <w:rPr>
                <w:rFonts w:ascii="Calibri" w:eastAsia="Times New Roman" w:hAnsi="Calibri" w:cs="Calibri"/>
                <w:color w:val="000000"/>
                <w:sz w:val="18"/>
                <w:szCs w:val="18"/>
                <w:lang w:eastAsia="ro-RO"/>
              </w:rPr>
              <w:t>zotat de plumb 25g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azotit de sodiu 25g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carbonat de sodiu 10g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clorat de potasiu 10g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clorură de sodiu 25g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clorură ferică 25g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glucoză 10g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hidroxid de bariu 10g</w:t>
            </w:r>
            <w:r>
              <w:rPr>
                <w:rFonts w:ascii="Calibri" w:eastAsia="Times New Roman" w:hAnsi="Calibri" w:cs="Calibri"/>
                <w:color w:val="000000"/>
                <w:sz w:val="18"/>
                <w:szCs w:val="18"/>
                <w:lang w:eastAsia="ro-RO"/>
              </w:rPr>
              <w:t>,</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hidroxid de sodiu 25g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naftalină 25g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sulf 10g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sulfat de cupru 25g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turnesol 5g</w:t>
            </w:r>
            <w:r>
              <w:rPr>
                <w:rFonts w:ascii="Calibri" w:eastAsia="Times New Roman" w:hAnsi="Calibri" w:cs="Calibri"/>
                <w:color w:val="000000"/>
                <w:sz w:val="18"/>
                <w:szCs w:val="18"/>
                <w:lang w:eastAsia="ro-RO"/>
              </w:rPr>
              <w:t xml:space="preserve">, </w:t>
            </w:r>
          </w:p>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vaselină 10.</w:t>
            </w:r>
          </w:p>
          <w:p w:rsidR="00BA2831"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w:t>
            </w:r>
            <w:bookmarkStart w:id="0" w:name="_GoBack"/>
            <w:bookmarkEnd w:id="0"/>
            <w:r w:rsidRPr="00EE04FC">
              <w:rPr>
                <w:rFonts w:ascii="Calibri" w:eastAsia="Times New Roman" w:hAnsi="Calibri" w:cs="Calibri"/>
                <w:color w:val="000000"/>
                <w:sz w:val="18"/>
                <w:szCs w:val="18"/>
                <w:lang w:eastAsia="ro-RO"/>
              </w:rPr>
              <w:t>, în limba română.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FC44</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substanțe chimice - elev gimnaziu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Trusă</w:t>
            </w:r>
            <w:r w:rsidRPr="003A6AE2">
              <w:rPr>
                <w:rFonts w:ascii="Calibri" w:eastAsia="Times New Roman" w:hAnsi="Calibri" w:cs="Calibri"/>
                <w:color w:val="000000"/>
                <w:sz w:val="18"/>
                <w:szCs w:val="18"/>
                <w:lang w:eastAsia="ro-RO"/>
              </w:rPr>
              <w:t xml:space="preserve"> de chimie pentru gimnaziu</w:t>
            </w:r>
            <w:r>
              <w:rPr>
                <w:rFonts w:ascii="Calibri" w:eastAsia="Times New Roman" w:hAnsi="Calibri" w:cs="Calibri"/>
                <w:color w:val="000000"/>
                <w:sz w:val="18"/>
                <w:szCs w:val="18"/>
                <w:lang w:eastAsia="ro-RO"/>
              </w:rPr>
              <w:t>.</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 de substanțe chimice:</w:t>
            </w:r>
            <w:r w:rsidRPr="00EE04FC">
              <w:rPr>
                <w:rFonts w:ascii="Calibri" w:eastAsia="Times New Roman" w:hAnsi="Calibri" w:cs="Calibri"/>
                <w:color w:val="000000"/>
                <w:sz w:val="18"/>
                <w:szCs w:val="18"/>
                <w:lang w:eastAsia="ro-RO"/>
              </w:rPr>
              <w:br/>
              <w:t xml:space="preserve">1. </w:t>
            </w:r>
            <w:proofErr w:type="spellStart"/>
            <w:r w:rsidRPr="00EE04FC">
              <w:rPr>
                <w:rFonts w:ascii="Calibri" w:eastAsia="Times New Roman" w:hAnsi="Calibri" w:cs="Calibri"/>
                <w:color w:val="000000"/>
                <w:sz w:val="18"/>
                <w:szCs w:val="18"/>
                <w:lang w:eastAsia="ro-RO"/>
              </w:rPr>
              <w:t>Fenolftalein</w:t>
            </w:r>
            <w:r>
              <w:rPr>
                <w:rFonts w:ascii="Calibri" w:eastAsia="Times New Roman" w:hAnsi="Calibri" w:cs="Calibri"/>
                <w:color w:val="000000"/>
                <w:sz w:val="18"/>
                <w:szCs w:val="18"/>
                <w:lang w:eastAsia="ro-RO"/>
              </w:rPr>
              <w:t>ă</w:t>
            </w:r>
            <w:proofErr w:type="spellEnd"/>
            <w:r w:rsidRPr="00EE04FC">
              <w:rPr>
                <w:rFonts w:ascii="Calibri" w:eastAsia="Times New Roman" w:hAnsi="Calibri" w:cs="Calibri"/>
                <w:color w:val="000000"/>
                <w:sz w:val="18"/>
                <w:szCs w:val="18"/>
                <w:lang w:eastAsia="ro-RO"/>
              </w:rPr>
              <w:t xml:space="preserve"> - sol. alcoolica 1% - 50 ml</w:t>
            </w:r>
            <w:r w:rsidRPr="00EE04FC">
              <w:rPr>
                <w:rFonts w:ascii="Calibri" w:eastAsia="Times New Roman" w:hAnsi="Calibri" w:cs="Calibri"/>
                <w:color w:val="000000"/>
                <w:sz w:val="18"/>
                <w:szCs w:val="18"/>
                <w:lang w:eastAsia="ro-RO"/>
              </w:rPr>
              <w:br/>
              <w:t>2. Acid clorhidric 100 ml</w:t>
            </w:r>
            <w:r w:rsidRPr="00EE04FC">
              <w:rPr>
                <w:rFonts w:ascii="Calibri" w:eastAsia="Times New Roman" w:hAnsi="Calibri" w:cs="Calibri"/>
                <w:color w:val="000000"/>
                <w:sz w:val="18"/>
                <w:szCs w:val="18"/>
                <w:lang w:eastAsia="ro-RO"/>
              </w:rPr>
              <w:br/>
              <w:t>3. Acid sulfuric 100 ml</w:t>
            </w:r>
            <w:r w:rsidRPr="00EE04FC">
              <w:rPr>
                <w:rFonts w:ascii="Calibri" w:eastAsia="Times New Roman" w:hAnsi="Calibri" w:cs="Calibri"/>
                <w:color w:val="000000"/>
                <w:sz w:val="18"/>
                <w:szCs w:val="18"/>
                <w:lang w:eastAsia="ro-RO"/>
              </w:rPr>
              <w:br/>
              <w:t>4. Magneziu 10 g</w:t>
            </w:r>
            <w:r w:rsidRPr="00EE04FC">
              <w:rPr>
                <w:rFonts w:ascii="Calibri" w:eastAsia="Times New Roman" w:hAnsi="Calibri" w:cs="Calibri"/>
                <w:color w:val="000000"/>
                <w:sz w:val="18"/>
                <w:szCs w:val="18"/>
                <w:lang w:eastAsia="ro-RO"/>
              </w:rPr>
              <w:br/>
              <w:t>5. Aluminiu 10 g</w:t>
            </w:r>
            <w:r w:rsidRPr="00EE04FC">
              <w:rPr>
                <w:rFonts w:ascii="Calibri" w:eastAsia="Times New Roman" w:hAnsi="Calibri" w:cs="Calibri"/>
                <w:color w:val="000000"/>
                <w:sz w:val="18"/>
                <w:szCs w:val="18"/>
                <w:lang w:eastAsia="ro-RO"/>
              </w:rPr>
              <w:br/>
              <w:t>6. Zinc 10 g</w:t>
            </w:r>
            <w:r w:rsidRPr="00EE04FC">
              <w:rPr>
                <w:rFonts w:ascii="Calibri" w:eastAsia="Times New Roman" w:hAnsi="Calibri" w:cs="Calibri"/>
                <w:color w:val="000000"/>
                <w:sz w:val="18"/>
                <w:szCs w:val="18"/>
                <w:lang w:eastAsia="ro-RO"/>
              </w:rPr>
              <w:br/>
              <w:t>7. Fier 10 g</w:t>
            </w:r>
            <w:r w:rsidRPr="00EE04FC">
              <w:rPr>
                <w:rFonts w:ascii="Calibri" w:eastAsia="Times New Roman" w:hAnsi="Calibri" w:cs="Calibri"/>
                <w:color w:val="000000"/>
                <w:sz w:val="18"/>
                <w:szCs w:val="18"/>
                <w:lang w:eastAsia="ro-RO"/>
              </w:rPr>
              <w:br/>
              <w:t>8. Cupru 10 g</w:t>
            </w:r>
            <w:r w:rsidRPr="00EE04FC">
              <w:rPr>
                <w:rFonts w:ascii="Calibri" w:eastAsia="Times New Roman" w:hAnsi="Calibri" w:cs="Calibri"/>
                <w:color w:val="000000"/>
                <w:sz w:val="18"/>
                <w:szCs w:val="18"/>
                <w:lang w:eastAsia="ro-RO"/>
              </w:rPr>
              <w:br/>
              <w:t>9. Hidroxid de sodiu 10 g</w:t>
            </w:r>
            <w:r w:rsidRPr="00EE04FC">
              <w:rPr>
                <w:rFonts w:ascii="Calibri" w:eastAsia="Times New Roman" w:hAnsi="Calibri" w:cs="Calibri"/>
                <w:color w:val="000000"/>
                <w:sz w:val="18"/>
                <w:szCs w:val="18"/>
                <w:lang w:eastAsia="ro-RO"/>
              </w:rPr>
              <w:br/>
              <w:t>10. Clorura de sodiu 50 g</w:t>
            </w:r>
            <w:r w:rsidRPr="00EE04FC">
              <w:rPr>
                <w:rFonts w:ascii="Calibri" w:eastAsia="Times New Roman" w:hAnsi="Calibri" w:cs="Calibri"/>
                <w:color w:val="000000"/>
                <w:sz w:val="18"/>
                <w:szCs w:val="18"/>
                <w:lang w:eastAsia="ro-RO"/>
              </w:rPr>
              <w:br/>
              <w:t>11. Acetat de plumb 10 g</w:t>
            </w:r>
            <w:r w:rsidRPr="00EE04FC">
              <w:rPr>
                <w:rFonts w:ascii="Calibri" w:eastAsia="Times New Roman" w:hAnsi="Calibri" w:cs="Calibri"/>
                <w:color w:val="000000"/>
                <w:sz w:val="18"/>
                <w:szCs w:val="18"/>
                <w:lang w:eastAsia="ro-RO"/>
              </w:rPr>
              <w:br/>
              <w:t>12. Nisip spălat 50 g</w:t>
            </w:r>
            <w:r w:rsidRPr="00EE04FC">
              <w:rPr>
                <w:rFonts w:ascii="Calibri" w:eastAsia="Times New Roman" w:hAnsi="Calibri" w:cs="Calibri"/>
                <w:color w:val="000000"/>
                <w:sz w:val="18"/>
                <w:szCs w:val="18"/>
                <w:lang w:eastAsia="ro-RO"/>
              </w:rPr>
              <w:br/>
              <w:t>13. Iodura de potasiu 10 g</w:t>
            </w:r>
            <w:r w:rsidRPr="00EE04FC">
              <w:rPr>
                <w:rFonts w:ascii="Calibri" w:eastAsia="Times New Roman" w:hAnsi="Calibri" w:cs="Calibri"/>
                <w:color w:val="000000"/>
                <w:sz w:val="18"/>
                <w:szCs w:val="18"/>
                <w:lang w:eastAsia="ro-RO"/>
              </w:rPr>
              <w:br/>
              <w:t>14. Clorura de aluminiu 10 g</w:t>
            </w:r>
            <w:r w:rsidRPr="00EE04FC">
              <w:rPr>
                <w:rFonts w:ascii="Calibri" w:eastAsia="Times New Roman" w:hAnsi="Calibri" w:cs="Calibri"/>
                <w:color w:val="000000"/>
                <w:sz w:val="18"/>
                <w:szCs w:val="18"/>
                <w:lang w:eastAsia="ro-RO"/>
              </w:rPr>
              <w:br/>
              <w:t>15. Carbonat de cupru 10 g</w:t>
            </w:r>
            <w:r w:rsidRPr="00EE04FC">
              <w:rPr>
                <w:rFonts w:ascii="Calibri" w:eastAsia="Times New Roman" w:hAnsi="Calibri" w:cs="Calibri"/>
                <w:color w:val="000000"/>
                <w:sz w:val="18"/>
                <w:szCs w:val="18"/>
                <w:lang w:eastAsia="ro-RO"/>
              </w:rPr>
              <w:br/>
              <w:t>16. Sulfat de cupru 10 g</w:t>
            </w:r>
            <w:r w:rsidRPr="00EE04FC">
              <w:rPr>
                <w:rFonts w:ascii="Calibri" w:eastAsia="Times New Roman" w:hAnsi="Calibri" w:cs="Calibri"/>
                <w:color w:val="000000"/>
                <w:sz w:val="18"/>
                <w:szCs w:val="18"/>
                <w:lang w:eastAsia="ro-RO"/>
              </w:rPr>
              <w:br/>
              <w:t>17. Oxid de calciu 10 g</w:t>
            </w:r>
            <w:r w:rsidRPr="00EE04FC">
              <w:rPr>
                <w:rFonts w:ascii="Calibri" w:eastAsia="Times New Roman" w:hAnsi="Calibri" w:cs="Calibri"/>
                <w:color w:val="000000"/>
                <w:sz w:val="18"/>
                <w:szCs w:val="18"/>
                <w:lang w:eastAsia="ro-RO"/>
              </w:rPr>
              <w:br/>
              <w:t>18. Clorura de bariu 10 g</w:t>
            </w:r>
            <w:r w:rsidRPr="00EE04FC">
              <w:rPr>
                <w:rFonts w:ascii="Calibri" w:eastAsia="Times New Roman" w:hAnsi="Calibri" w:cs="Calibri"/>
                <w:color w:val="000000"/>
                <w:sz w:val="18"/>
                <w:szCs w:val="18"/>
                <w:lang w:eastAsia="ro-RO"/>
              </w:rPr>
              <w:br/>
              <w:t>19. Azotat de argint 10 g</w:t>
            </w:r>
            <w:r w:rsidRPr="00EE04FC">
              <w:rPr>
                <w:rFonts w:ascii="Calibri" w:eastAsia="Times New Roman" w:hAnsi="Calibri" w:cs="Calibri"/>
                <w:color w:val="000000"/>
                <w:sz w:val="18"/>
                <w:szCs w:val="18"/>
                <w:lang w:eastAsia="ro-RO"/>
              </w:rPr>
              <w:br/>
              <w:t>20. Sulf 10 g</w:t>
            </w:r>
            <w:r w:rsidRPr="00EE04FC">
              <w:rPr>
                <w:rFonts w:ascii="Calibri" w:eastAsia="Times New Roman" w:hAnsi="Calibri" w:cs="Calibri"/>
                <w:color w:val="000000"/>
                <w:sz w:val="18"/>
                <w:szCs w:val="18"/>
                <w:lang w:eastAsia="ro-RO"/>
              </w:rPr>
              <w:br/>
              <w:t>21. Bicarbonat de sodiu 10 g</w:t>
            </w:r>
            <w:r w:rsidRPr="00EE04FC">
              <w:rPr>
                <w:rFonts w:ascii="Calibri" w:eastAsia="Times New Roman" w:hAnsi="Calibri" w:cs="Calibri"/>
                <w:color w:val="000000"/>
                <w:sz w:val="18"/>
                <w:szCs w:val="18"/>
                <w:lang w:eastAsia="ro-RO"/>
              </w:rPr>
              <w:br/>
              <w:t>22. Carbonat de sodiu 10 g</w:t>
            </w:r>
            <w:r w:rsidRPr="00EE04FC">
              <w:rPr>
                <w:rFonts w:ascii="Calibri" w:eastAsia="Times New Roman" w:hAnsi="Calibri" w:cs="Calibri"/>
                <w:color w:val="000000"/>
                <w:sz w:val="18"/>
                <w:szCs w:val="18"/>
                <w:lang w:eastAsia="ro-RO"/>
              </w:rPr>
              <w:br/>
              <w:t>23. Cărbune de lemn 10 g</w:t>
            </w:r>
            <w:r w:rsidRPr="00EE04FC">
              <w:rPr>
                <w:rFonts w:ascii="Calibri" w:eastAsia="Times New Roman" w:hAnsi="Calibri" w:cs="Calibri"/>
                <w:color w:val="000000"/>
                <w:sz w:val="18"/>
                <w:szCs w:val="18"/>
                <w:lang w:eastAsia="ro-RO"/>
              </w:rPr>
              <w:br/>
              <w:t>24. Cuie de fier (5 buc.)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FC45</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Substanțe chimice, chimie anorganic</w:t>
            </w:r>
            <w:r>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 profesor liceu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Utilizare în studiul chimiei anorganice.</w:t>
            </w:r>
            <w:r w:rsidRPr="00EE04FC">
              <w:rPr>
                <w:rFonts w:ascii="Calibri" w:eastAsia="Times New Roman" w:hAnsi="Calibri" w:cs="Calibri"/>
                <w:color w:val="000000"/>
                <w:sz w:val="18"/>
                <w:szCs w:val="18"/>
                <w:lang w:eastAsia="ro-RO"/>
              </w:rPr>
              <w:br/>
              <w:t>Set de substanțe chimice:</w:t>
            </w:r>
            <w:r w:rsidRPr="00EE04FC">
              <w:rPr>
                <w:rFonts w:ascii="Calibri" w:eastAsia="Times New Roman" w:hAnsi="Calibri" w:cs="Calibri"/>
                <w:color w:val="000000"/>
                <w:sz w:val="18"/>
                <w:szCs w:val="18"/>
                <w:lang w:eastAsia="ro-RO"/>
              </w:rPr>
              <w:br/>
            </w:r>
            <w:r w:rsidRPr="00DF1302">
              <w:rPr>
                <w:rFonts w:ascii="Calibri" w:eastAsia="Times New Roman" w:hAnsi="Calibri" w:cs="Calibri"/>
                <w:color w:val="000000"/>
                <w:sz w:val="18"/>
                <w:szCs w:val="18"/>
                <w:lang w:eastAsia="ro-RO"/>
              </w:rPr>
              <w:t xml:space="preserve">- Acid sulfuric diluat 100mI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Acid clorhidric concentrat 100ml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Sodiu metalic 10g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Alcool etilic 50ml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Amoniac 50ml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Apa oxigenata 50ml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w:t>
            </w:r>
            <w:proofErr w:type="spellStart"/>
            <w:r w:rsidRPr="00DF1302">
              <w:rPr>
                <w:rFonts w:ascii="Calibri" w:eastAsia="Times New Roman" w:hAnsi="Calibri" w:cs="Calibri"/>
                <w:color w:val="000000"/>
                <w:sz w:val="18"/>
                <w:szCs w:val="18"/>
                <w:lang w:eastAsia="ro-RO"/>
              </w:rPr>
              <w:t>Fenolftaleină</w:t>
            </w:r>
            <w:proofErr w:type="spellEnd"/>
            <w:r w:rsidRPr="00DF1302">
              <w:rPr>
                <w:rFonts w:ascii="Calibri" w:eastAsia="Times New Roman" w:hAnsi="Calibri" w:cs="Calibri"/>
                <w:color w:val="000000"/>
                <w:sz w:val="18"/>
                <w:szCs w:val="18"/>
                <w:lang w:eastAsia="ro-RO"/>
              </w:rPr>
              <w:t xml:space="preserve"> sol. </w:t>
            </w:r>
            <w:proofErr w:type="spellStart"/>
            <w:r w:rsidRPr="00DF1302">
              <w:rPr>
                <w:rFonts w:ascii="Calibri" w:eastAsia="Times New Roman" w:hAnsi="Calibri" w:cs="Calibri"/>
                <w:color w:val="000000"/>
                <w:sz w:val="18"/>
                <w:szCs w:val="18"/>
                <w:lang w:eastAsia="ro-RO"/>
              </w:rPr>
              <w:t>alc</w:t>
            </w:r>
            <w:proofErr w:type="spellEnd"/>
            <w:r w:rsidRPr="00DF1302">
              <w:rPr>
                <w:rFonts w:ascii="Calibri" w:eastAsia="Times New Roman" w:hAnsi="Calibri" w:cs="Calibri"/>
                <w:color w:val="000000"/>
                <w:sz w:val="18"/>
                <w:szCs w:val="18"/>
                <w:lang w:eastAsia="ro-RO"/>
              </w:rPr>
              <w:t xml:space="preserve">. 50ml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Acid azotic 25ml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Plăcuțe zinc - 2 buc.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Plăcuțe cupru - 2 buc.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Cuie de fier - 5 buc.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Azotat de argint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Azotat de plumb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Bicarbonat de sodiu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Bicromat de potasiu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Clorat de potasiu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Clorura de amoniu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Clorura de cupru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Clorura de sodiu 50g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Clorura ferica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Dioxid de mangan 10g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Hidroxid de sodiu 50g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Iodura de potasiu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Magneziu </w:t>
            </w:r>
            <w:proofErr w:type="spellStart"/>
            <w:r w:rsidRPr="00DF1302">
              <w:rPr>
                <w:rFonts w:ascii="Calibri" w:eastAsia="Times New Roman" w:hAnsi="Calibri" w:cs="Calibri"/>
                <w:color w:val="000000"/>
                <w:sz w:val="18"/>
                <w:szCs w:val="18"/>
                <w:lang w:eastAsia="ro-RO"/>
              </w:rPr>
              <w:t>span</w:t>
            </w:r>
            <w:proofErr w:type="spellEnd"/>
            <w:r w:rsidRPr="00DF1302">
              <w:rPr>
                <w:rFonts w:ascii="Calibri" w:eastAsia="Times New Roman" w:hAnsi="Calibri" w:cs="Calibri"/>
                <w:color w:val="000000"/>
                <w:sz w:val="18"/>
                <w:szCs w:val="18"/>
                <w:lang w:eastAsia="ro-RO"/>
              </w:rPr>
              <w:t xml:space="preserve"> 10g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w:t>
            </w:r>
            <w:proofErr w:type="spellStart"/>
            <w:r w:rsidRPr="00DF1302">
              <w:rPr>
                <w:rFonts w:ascii="Calibri" w:eastAsia="Times New Roman" w:hAnsi="Calibri" w:cs="Calibri"/>
                <w:color w:val="000000"/>
                <w:sz w:val="18"/>
                <w:szCs w:val="18"/>
                <w:lang w:eastAsia="ro-RO"/>
              </w:rPr>
              <w:t>Metilorange</w:t>
            </w:r>
            <w:proofErr w:type="spellEnd"/>
            <w:r w:rsidRPr="00DF1302">
              <w:rPr>
                <w:rFonts w:ascii="Calibri" w:eastAsia="Times New Roman" w:hAnsi="Calibri" w:cs="Calibri"/>
                <w:color w:val="000000"/>
                <w:sz w:val="18"/>
                <w:szCs w:val="18"/>
                <w:lang w:eastAsia="ro-RO"/>
              </w:rPr>
              <w:t xml:space="preserve"> 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Oxid de calciu 10g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Permanganat de potasiu 10g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Plumb granule 10g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Sulf pulbere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Sulfat de cupru 50g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Sulfat de fier 25g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Turnesol 5g </w:t>
            </w:r>
          </w:p>
          <w:p w:rsidR="00BA2831" w:rsidRPr="00DF1302"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Zinc </w:t>
            </w:r>
            <w:proofErr w:type="spellStart"/>
            <w:r w:rsidRPr="00DF1302">
              <w:rPr>
                <w:rFonts w:ascii="Calibri" w:eastAsia="Times New Roman" w:hAnsi="Calibri" w:cs="Calibri"/>
                <w:color w:val="000000"/>
                <w:sz w:val="18"/>
                <w:szCs w:val="18"/>
                <w:lang w:eastAsia="ro-RO"/>
              </w:rPr>
              <w:t>gpan</w:t>
            </w:r>
            <w:proofErr w:type="spellEnd"/>
            <w:r w:rsidRPr="00DF1302">
              <w:rPr>
                <w:rFonts w:ascii="Calibri" w:eastAsia="Times New Roman" w:hAnsi="Calibri" w:cs="Calibri"/>
                <w:color w:val="000000"/>
                <w:sz w:val="18"/>
                <w:szCs w:val="18"/>
                <w:lang w:eastAsia="ro-RO"/>
              </w:rPr>
              <w:t xml:space="preserve"> 10g </w:t>
            </w:r>
          </w:p>
          <w:p w:rsidR="00BA2831" w:rsidRDefault="00BA2831" w:rsidP="00FC05DE">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Azotat de amoniu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FC46</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Substanțe chimice, chimie organica - profesor liceu </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Utilizare în studiul chimiei organice.</w:t>
            </w:r>
            <w:r w:rsidRPr="00EE04FC">
              <w:rPr>
                <w:rFonts w:ascii="Calibri" w:eastAsia="Times New Roman" w:hAnsi="Calibri" w:cs="Calibri"/>
                <w:color w:val="000000"/>
                <w:sz w:val="18"/>
                <w:szCs w:val="18"/>
                <w:lang w:eastAsia="ro-RO"/>
              </w:rPr>
              <w:br/>
              <w:t>Set de 36  de substanțe chimice, din care:</w:t>
            </w:r>
            <w:r w:rsidRPr="00EE04FC">
              <w:rPr>
                <w:rFonts w:ascii="Calibri" w:eastAsia="Times New Roman" w:hAnsi="Calibri" w:cs="Calibri"/>
                <w:color w:val="000000"/>
                <w:sz w:val="18"/>
                <w:szCs w:val="18"/>
                <w:lang w:eastAsia="ro-RO"/>
              </w:rPr>
              <w:br/>
              <w:t>acid acetic glacial - 50ml,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azotic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- 25ml,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clorhidric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- 50ml,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formic - 30ml,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oxalic - 10g,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sulfanilic</w:t>
            </w:r>
            <w:proofErr w:type="spellEnd"/>
            <w:r w:rsidRPr="00EE04FC">
              <w:rPr>
                <w:rFonts w:ascii="Calibri" w:eastAsia="Times New Roman" w:hAnsi="Calibri" w:cs="Calibri"/>
                <w:color w:val="000000"/>
                <w:sz w:val="18"/>
                <w:szCs w:val="18"/>
                <w:lang w:eastAsia="ro-RO"/>
              </w:rPr>
              <w:t xml:space="preserve"> - 10g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sulfuric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- 50ml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-alcool</w:t>
            </w:r>
            <w:proofErr w:type="spellEnd"/>
            <w:r w:rsidRPr="00EE04FC">
              <w:rPr>
                <w:rFonts w:ascii="Calibri" w:eastAsia="Times New Roman" w:hAnsi="Calibri" w:cs="Calibri"/>
                <w:color w:val="000000"/>
                <w:sz w:val="18"/>
                <w:szCs w:val="18"/>
                <w:lang w:eastAsia="ro-RO"/>
              </w:rPr>
              <w:t xml:space="preserve"> etilic - 100ml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-alcool</w:t>
            </w:r>
            <w:proofErr w:type="spellEnd"/>
            <w:r w:rsidRPr="00EE04FC">
              <w:rPr>
                <w:rFonts w:ascii="Calibri" w:eastAsia="Times New Roman" w:hAnsi="Calibri" w:cs="Calibri"/>
                <w:color w:val="000000"/>
                <w:sz w:val="18"/>
                <w:szCs w:val="18"/>
                <w:lang w:eastAsia="ro-RO"/>
              </w:rPr>
              <w:t xml:space="preserve"> metilic - 30ml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-aldehidă</w:t>
            </w:r>
            <w:proofErr w:type="spellEnd"/>
            <w:r w:rsidRPr="00EE04FC">
              <w:rPr>
                <w:rFonts w:ascii="Calibri" w:eastAsia="Times New Roman" w:hAnsi="Calibri" w:cs="Calibri"/>
                <w:color w:val="000000"/>
                <w:sz w:val="18"/>
                <w:szCs w:val="18"/>
                <w:lang w:eastAsia="ro-RO"/>
              </w:rPr>
              <w:t xml:space="preserve"> formică - 30ml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-amidon</w:t>
            </w:r>
            <w:proofErr w:type="spellEnd"/>
            <w:r w:rsidRPr="00EE04FC">
              <w:rPr>
                <w:rFonts w:ascii="Calibri" w:eastAsia="Times New Roman" w:hAnsi="Calibri" w:cs="Calibri"/>
                <w:color w:val="000000"/>
                <w:sz w:val="18"/>
                <w:szCs w:val="18"/>
                <w:lang w:eastAsia="ro-RO"/>
              </w:rPr>
              <w:t xml:space="preserve"> - 25g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-anilină</w:t>
            </w:r>
            <w:proofErr w:type="spellEnd"/>
            <w:r w:rsidRPr="00EE04FC">
              <w:rPr>
                <w:rFonts w:ascii="Calibri" w:eastAsia="Times New Roman" w:hAnsi="Calibri" w:cs="Calibri"/>
                <w:color w:val="000000"/>
                <w:sz w:val="18"/>
                <w:szCs w:val="18"/>
                <w:lang w:eastAsia="ro-RO"/>
              </w:rPr>
              <w:t xml:space="preserve"> - 30ml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-azotat</w:t>
            </w:r>
            <w:proofErr w:type="spellEnd"/>
            <w:r w:rsidRPr="00EE04FC">
              <w:rPr>
                <w:rFonts w:ascii="Calibri" w:eastAsia="Times New Roman" w:hAnsi="Calibri" w:cs="Calibri"/>
                <w:color w:val="000000"/>
                <w:sz w:val="18"/>
                <w:szCs w:val="18"/>
                <w:lang w:eastAsia="ro-RO"/>
              </w:rPr>
              <w:t xml:space="preserve"> de argint - 25g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-benzen</w:t>
            </w:r>
            <w:proofErr w:type="spellEnd"/>
            <w:r w:rsidRPr="00EE04FC">
              <w:rPr>
                <w:rFonts w:ascii="Calibri" w:eastAsia="Times New Roman" w:hAnsi="Calibri" w:cs="Calibri"/>
                <w:color w:val="000000"/>
                <w:sz w:val="18"/>
                <w:szCs w:val="18"/>
                <w:lang w:eastAsia="ro-RO"/>
              </w:rPr>
              <w:t xml:space="preserve"> - 50ml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-bicromat</w:t>
            </w:r>
            <w:proofErr w:type="spellEnd"/>
            <w:r w:rsidRPr="00EE04FC">
              <w:rPr>
                <w:rFonts w:ascii="Calibri" w:eastAsia="Times New Roman" w:hAnsi="Calibri" w:cs="Calibri"/>
                <w:color w:val="000000"/>
                <w:sz w:val="18"/>
                <w:szCs w:val="18"/>
                <w:lang w:eastAsia="ro-RO"/>
              </w:rPr>
              <w:t xml:space="preserve"> de potasiu - 25g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-bromură</w:t>
            </w:r>
            <w:proofErr w:type="spellEnd"/>
            <w:r w:rsidRPr="00EE04FC">
              <w:rPr>
                <w:rFonts w:ascii="Calibri" w:eastAsia="Times New Roman" w:hAnsi="Calibri" w:cs="Calibri"/>
                <w:color w:val="000000"/>
                <w:sz w:val="18"/>
                <w:szCs w:val="18"/>
                <w:lang w:eastAsia="ro-RO"/>
              </w:rPr>
              <w:t xml:space="preserve"> de potasiu - 25g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-cloroform</w:t>
            </w:r>
            <w:proofErr w:type="spellEnd"/>
            <w:r w:rsidRPr="00EE04FC">
              <w:rPr>
                <w:rFonts w:ascii="Calibri" w:eastAsia="Times New Roman" w:hAnsi="Calibri" w:cs="Calibri"/>
                <w:color w:val="000000"/>
                <w:sz w:val="18"/>
                <w:szCs w:val="18"/>
                <w:lang w:eastAsia="ro-RO"/>
              </w:rPr>
              <w:t xml:space="preserve"> - 50ml.</w:t>
            </w:r>
          </w:p>
          <w:p w:rsidR="00BA2831" w:rsidRPr="00EE04FC" w:rsidRDefault="00BA2831" w:rsidP="00FC05DE">
            <w:pPr>
              <w:spacing w:after="0" w:line="240" w:lineRule="auto"/>
              <w:rPr>
                <w:rFonts w:ascii="Calibri" w:eastAsia="Times New Roman" w:hAnsi="Calibri" w:cs="Calibri"/>
                <w:color w:val="000000"/>
                <w:sz w:val="18"/>
                <w:szCs w:val="18"/>
                <w:lang w:eastAsia="ro-RO"/>
              </w:rPr>
            </w:pPr>
            <w:proofErr w:type="spellStart"/>
            <w:r w:rsidRPr="00EE04FC">
              <w:rPr>
                <w:rFonts w:ascii="Calibri" w:eastAsia="Times New Roman" w:hAnsi="Calibri" w:cs="Calibri"/>
                <w:color w:val="000000"/>
                <w:sz w:val="18"/>
                <w:szCs w:val="18"/>
                <w:lang w:eastAsia="ro-RO"/>
              </w:rPr>
              <w:t>-magneziu</w:t>
            </w:r>
            <w:proofErr w:type="spellEnd"/>
            <w:r w:rsidRPr="00EE04FC">
              <w:rPr>
                <w:rFonts w:ascii="Calibri" w:eastAsia="Times New Roman" w:hAnsi="Calibri" w:cs="Calibri"/>
                <w:color w:val="000000"/>
                <w:sz w:val="18"/>
                <w:szCs w:val="18"/>
                <w:lang w:eastAsia="ro-RO"/>
              </w:rPr>
              <w:t xml:space="preserve"> panglică 5 cm</w:t>
            </w:r>
          </w:p>
          <w:p w:rsidR="00BA2831" w:rsidRPr="00EE04FC" w:rsidRDefault="00BA2831" w:rsidP="00FC05DE">
            <w:pPr>
              <w:spacing w:after="0" w:line="240" w:lineRule="auto"/>
              <w:rPr>
                <w:rFonts w:ascii="Calibri" w:eastAsia="Times New Roman" w:hAnsi="Calibri" w:cs="Calibri"/>
                <w:color w:val="000000"/>
                <w:sz w:val="18"/>
                <w:szCs w:val="18"/>
                <w:lang w:eastAsia="ro-RO"/>
              </w:rPr>
            </w:pPr>
            <w:proofErr w:type="spellStart"/>
            <w:r w:rsidRPr="00EE04FC">
              <w:rPr>
                <w:rFonts w:ascii="Calibri" w:eastAsia="Times New Roman" w:hAnsi="Calibri" w:cs="Calibri"/>
                <w:color w:val="000000"/>
                <w:sz w:val="18"/>
                <w:szCs w:val="18"/>
                <w:lang w:eastAsia="ro-RO"/>
              </w:rPr>
              <w:t>-iod</w:t>
            </w:r>
            <w:proofErr w:type="spellEnd"/>
            <w:r w:rsidRPr="00EE04FC">
              <w:rPr>
                <w:rFonts w:ascii="Calibri" w:eastAsia="Times New Roman" w:hAnsi="Calibri" w:cs="Calibri"/>
                <w:color w:val="000000"/>
                <w:sz w:val="18"/>
                <w:szCs w:val="18"/>
                <w:lang w:eastAsia="ro-RO"/>
              </w:rPr>
              <w:t xml:space="preserve"> - 10g. </w:t>
            </w:r>
          </w:p>
          <w:p w:rsidR="00BA2831" w:rsidRPr="00EE04FC" w:rsidRDefault="00BA2831" w:rsidP="00FC05DE">
            <w:pPr>
              <w:spacing w:after="0" w:line="240" w:lineRule="auto"/>
              <w:rPr>
                <w:rFonts w:ascii="Calibri" w:eastAsia="Times New Roman" w:hAnsi="Calibri" w:cs="Calibri"/>
                <w:color w:val="000000"/>
                <w:sz w:val="18"/>
                <w:szCs w:val="18"/>
                <w:lang w:eastAsia="ro-RO"/>
              </w:rPr>
            </w:pPr>
            <w:proofErr w:type="spellStart"/>
            <w:r w:rsidRPr="00EE04FC">
              <w:rPr>
                <w:rFonts w:ascii="Calibri" w:eastAsia="Times New Roman" w:hAnsi="Calibri" w:cs="Calibri"/>
                <w:color w:val="000000"/>
                <w:sz w:val="18"/>
                <w:szCs w:val="18"/>
                <w:lang w:eastAsia="ro-RO"/>
              </w:rPr>
              <w:t>-sulfat</w:t>
            </w:r>
            <w:proofErr w:type="spellEnd"/>
            <w:r w:rsidRPr="00EE04FC">
              <w:rPr>
                <w:rFonts w:ascii="Calibri" w:eastAsia="Times New Roman" w:hAnsi="Calibri" w:cs="Calibri"/>
                <w:color w:val="000000"/>
                <w:sz w:val="18"/>
                <w:szCs w:val="18"/>
                <w:lang w:eastAsia="ro-RO"/>
              </w:rPr>
              <w:t xml:space="preserve"> de cupru – 50g</w:t>
            </w:r>
          </w:p>
          <w:p w:rsidR="00BA2831" w:rsidRPr="00EE04FC" w:rsidRDefault="00BA2831" w:rsidP="00FC05DE">
            <w:pPr>
              <w:spacing w:after="0" w:line="240" w:lineRule="auto"/>
              <w:rPr>
                <w:rFonts w:ascii="Calibri" w:eastAsia="Times New Roman" w:hAnsi="Calibri" w:cs="Calibri"/>
                <w:color w:val="000000"/>
                <w:sz w:val="18"/>
                <w:szCs w:val="18"/>
                <w:lang w:eastAsia="ro-RO"/>
              </w:rPr>
            </w:pPr>
            <w:proofErr w:type="spellStart"/>
            <w:r w:rsidRPr="00EE04FC">
              <w:rPr>
                <w:rFonts w:ascii="Calibri" w:eastAsia="Times New Roman" w:hAnsi="Calibri" w:cs="Calibri"/>
                <w:color w:val="000000"/>
                <w:sz w:val="18"/>
                <w:szCs w:val="18"/>
                <w:lang w:eastAsia="ro-RO"/>
              </w:rPr>
              <w:t>-toluen</w:t>
            </w:r>
            <w:proofErr w:type="spellEnd"/>
            <w:r w:rsidRPr="00EE04FC">
              <w:rPr>
                <w:rFonts w:ascii="Calibri" w:eastAsia="Times New Roman" w:hAnsi="Calibri" w:cs="Calibri"/>
                <w:color w:val="000000"/>
                <w:sz w:val="18"/>
                <w:szCs w:val="18"/>
                <w:lang w:eastAsia="ro-RO"/>
              </w:rPr>
              <w:t xml:space="preserve"> – 25 ml, etc.</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FC47</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substanțe chimice - profesor gimnaziu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Utilizare în studiul chimiei anorganice.</w:t>
            </w:r>
            <w:r w:rsidRPr="00EE04FC">
              <w:rPr>
                <w:rFonts w:ascii="Calibri" w:eastAsia="Times New Roman" w:hAnsi="Calibri" w:cs="Calibri"/>
                <w:color w:val="000000"/>
                <w:sz w:val="18"/>
                <w:szCs w:val="18"/>
                <w:lang w:eastAsia="ro-RO"/>
              </w:rPr>
              <w:br/>
              <w:t>Set de substanțe chimice:</w:t>
            </w:r>
            <w:r w:rsidRPr="00EE04FC">
              <w:rPr>
                <w:rFonts w:ascii="Calibri" w:eastAsia="Times New Roman" w:hAnsi="Calibri" w:cs="Calibri"/>
                <w:color w:val="000000"/>
                <w:sz w:val="18"/>
                <w:szCs w:val="18"/>
                <w:lang w:eastAsia="ro-RO"/>
              </w:rPr>
              <w:br/>
              <w:t>1. acetat de plumb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 acid azotic % - 10ml</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 acid clorhidric aprox.16% - 250ml</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 acid sulfuric 40-42% - 250ml</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5. aluminiu pulbere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 apă oxigenată 3% - 50ml</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7. azotat de argint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8. bicarbonat de sodiu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9. carbonat de cupru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10. carbonat de sodiu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11. clorură de aluminiu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12. clorură de bariu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13. clorură de sodiu - 50g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14. cupru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15. dioxid de mangan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16. </w:t>
            </w:r>
            <w:proofErr w:type="spellStart"/>
            <w:r w:rsidRPr="00EE04FC">
              <w:rPr>
                <w:rFonts w:ascii="Calibri" w:eastAsia="Times New Roman" w:hAnsi="Calibri" w:cs="Calibri"/>
                <w:color w:val="000000"/>
                <w:sz w:val="18"/>
                <w:szCs w:val="18"/>
                <w:lang w:eastAsia="ro-RO"/>
              </w:rPr>
              <w:t>fenolftaleină</w:t>
            </w:r>
            <w:proofErr w:type="spellEnd"/>
            <w:r>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1% - 50ml</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17. fier pulbere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18. hidroxid de sodiu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19. iodură de potasiu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20. magneziu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21. oxid de calciu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22. sulf - 50g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23. sulfat de cupru - 25g</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24. zinc - 25g </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25. nisip spă</w:t>
            </w:r>
            <w:r w:rsidRPr="00EE04FC">
              <w:rPr>
                <w:rFonts w:ascii="Calibri" w:eastAsia="Times New Roman" w:hAnsi="Calibri" w:cs="Calibri"/>
                <w:color w:val="000000"/>
                <w:sz w:val="18"/>
                <w:szCs w:val="18"/>
                <w:lang w:eastAsia="ro-RO"/>
              </w:rPr>
              <w:t>lat</w:t>
            </w:r>
          </w:p>
          <w:p w:rsidR="00BA2831"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26. cuie de fier</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27. cărbune de lemn</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FC48</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ustensile chimie pentru 2 elevi -  gimnaziu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10</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ustensile chimie pentru 2 elevi -  gimnaziu, conține: Stativ pentru eprubete 2 buc., Stativ pentru pipete 3  buc., Stativ pentru pâlnii/Inel pentru fixare pâlnii 1  buc., Spatule 2  buc., Pensete 1  buc., Trepied şi sită 3 buc., Cleşte de fier; cleşte de lemn 2  buc., Perie de spălat eprubete 1  buc., Dopuri de cauciuc găurite şi negăurite 5  buc., Spirtieră din sticlă 3  buc., Fitil de rezervă pentru spirtieră 3  buc., Mojar cu pistil 2  buc., Capsulă de porţelan 3  buc., Creuzet de porţelan 3  buc., Lingură de ars 3  buc.</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FC49</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ustensile laborator</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ustensile laborator, conține: Stativ pentru eprubete 1 buc., Stativ pentru pipete 1 buc., Stativ pentru biurete 1 buc., Stativ pentru pâlnii/Inel pentru fixare pâlnii 1 buc., Spatule 1 buc., Pensete 1 buc., Trepied şi sită 1 buc., Cleme Mohr 1 buc., Perie de spălat eprubete 1 buc., Suport T cu mufă, tijă şi clemă 1 buc., Spirtieră din sticlă 1 buc., Fitil de rezervă pentru spirtieră 3 buc., Cleme Hoffman 1 buc., Mojar cu pistil 1 buc., Capsulă de porţelan 1 buc., Creuzet de porţelan 1 buc., Lingură de ars 1 buc.</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FC50</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extins pentru construcția modelelor atomice și moleculare - profesor</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17</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Pentru studiul aranjamentului spațial al atomilor, lungimea legăturilor folosind bastonașele de diferite lungimi, astfel se poate explica reactivitatea substanțelor, tăria interacțiunilor mai puternice sau mai slabe, intre particule, care determina proprietățile fizice si chimice ale substanțelor, se poate explica cauza apariției a fenomenului de izomerie, se pot modela toate tipurile de izomerie si toate funcțiunile organice, care determina clasa de substanța si proprietățile acestor substanțe. </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br/>
              <w:t xml:space="preserve">- bile negre, Φ 22, cu 5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(48 buc.)</w:t>
            </w:r>
            <w:r w:rsidRPr="00EE04FC">
              <w:rPr>
                <w:rFonts w:ascii="Calibri" w:eastAsia="Times New Roman" w:hAnsi="Calibri" w:cs="Calibri"/>
                <w:color w:val="000000"/>
                <w:sz w:val="18"/>
                <w:szCs w:val="18"/>
                <w:lang w:eastAsia="ro-RO"/>
              </w:rPr>
              <w:br/>
              <w:t xml:space="preserve">- bile negre, Φ 22, cu 4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(50 buc.)</w:t>
            </w:r>
            <w:r w:rsidRPr="00EE04FC">
              <w:rPr>
                <w:rFonts w:ascii="Calibri" w:eastAsia="Times New Roman" w:hAnsi="Calibri" w:cs="Calibri"/>
                <w:color w:val="000000"/>
                <w:sz w:val="18"/>
                <w:szCs w:val="18"/>
                <w:lang w:eastAsia="ro-RO"/>
              </w:rPr>
              <w:br/>
              <w:t xml:space="preserve">- bile albastru deschis, Φ 22, cu 3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(7 buc.)</w:t>
            </w:r>
            <w:r w:rsidRPr="00EE04FC">
              <w:rPr>
                <w:rFonts w:ascii="Calibri" w:eastAsia="Times New Roman" w:hAnsi="Calibri" w:cs="Calibri"/>
                <w:color w:val="000000"/>
                <w:sz w:val="18"/>
                <w:szCs w:val="18"/>
                <w:lang w:eastAsia="ro-RO"/>
              </w:rPr>
              <w:br/>
              <w:t xml:space="preserve">- bile gri, Φ 22, cu 6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(14 buc.)</w:t>
            </w:r>
            <w:r w:rsidRPr="00EE04FC">
              <w:rPr>
                <w:rFonts w:ascii="Calibri" w:eastAsia="Times New Roman" w:hAnsi="Calibri" w:cs="Calibri"/>
                <w:color w:val="000000"/>
                <w:sz w:val="18"/>
                <w:szCs w:val="18"/>
                <w:lang w:eastAsia="ro-RO"/>
              </w:rPr>
              <w:br/>
              <w:t xml:space="preserve">- bile </w:t>
            </w:r>
            <w:proofErr w:type="spellStart"/>
            <w:r w:rsidRPr="00EE04FC">
              <w:rPr>
                <w:rFonts w:ascii="Calibri" w:eastAsia="Times New Roman" w:hAnsi="Calibri" w:cs="Calibri"/>
                <w:color w:val="000000"/>
                <w:sz w:val="18"/>
                <w:szCs w:val="18"/>
                <w:lang w:eastAsia="ro-RO"/>
              </w:rPr>
              <w:t>rosii</w:t>
            </w:r>
            <w:proofErr w:type="spellEnd"/>
            <w:r w:rsidRPr="00EE04FC">
              <w:rPr>
                <w:rFonts w:ascii="Calibri" w:eastAsia="Times New Roman" w:hAnsi="Calibri" w:cs="Calibri"/>
                <w:color w:val="000000"/>
                <w:sz w:val="18"/>
                <w:szCs w:val="18"/>
                <w:lang w:eastAsia="ro-RO"/>
              </w:rPr>
              <w:t xml:space="preserve">, Φ 22, cu 2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(6 buc.)</w:t>
            </w:r>
            <w:r w:rsidRPr="00EE04FC">
              <w:rPr>
                <w:rFonts w:ascii="Calibri" w:eastAsia="Times New Roman" w:hAnsi="Calibri" w:cs="Calibri"/>
                <w:color w:val="000000"/>
                <w:sz w:val="18"/>
                <w:szCs w:val="18"/>
                <w:lang w:eastAsia="ro-RO"/>
              </w:rPr>
              <w:br/>
              <w:t xml:space="preserve">- bila galbena, Φ 22, cu 6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(1 buc.)</w:t>
            </w:r>
            <w:r w:rsidRPr="00EE04FC">
              <w:rPr>
                <w:rFonts w:ascii="Calibri" w:eastAsia="Times New Roman" w:hAnsi="Calibri" w:cs="Calibri"/>
                <w:color w:val="000000"/>
                <w:sz w:val="18"/>
                <w:szCs w:val="18"/>
                <w:lang w:eastAsia="ro-RO"/>
              </w:rPr>
              <w:br/>
              <w:t>- bile verzi, Φ 22, cu 1 gaura (2 buc.)</w:t>
            </w:r>
            <w:r w:rsidRPr="00EE04FC">
              <w:rPr>
                <w:rFonts w:ascii="Calibri" w:eastAsia="Times New Roman" w:hAnsi="Calibri" w:cs="Calibri"/>
                <w:color w:val="000000"/>
                <w:sz w:val="18"/>
                <w:szCs w:val="18"/>
                <w:lang w:eastAsia="ro-RO"/>
              </w:rPr>
              <w:br/>
              <w:t xml:space="preserve">- bile verzi, Φ 22, cu 6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(13 buc.)</w:t>
            </w:r>
            <w:r w:rsidRPr="00EE04FC">
              <w:rPr>
                <w:rFonts w:ascii="Calibri" w:eastAsia="Times New Roman" w:hAnsi="Calibri" w:cs="Calibri"/>
                <w:color w:val="000000"/>
                <w:sz w:val="18"/>
                <w:szCs w:val="18"/>
                <w:lang w:eastAsia="ro-RO"/>
              </w:rPr>
              <w:br/>
              <w:t>- bile albe, Φ 17, cu 1 gaura (40 buc.)</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scurte mov, 18mm (76 buc.)</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lungi mov, 32mm (30 buc.)</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scurte gri, 18mm (100 buc.)</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lungi gri, 32mm (40 buc.)</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FC51</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Softuri și filme educaționale fizică</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Soft educațional NEWTON. Program interactiv 3D pentru studiul cinematicii si dinamicii.</w:t>
            </w:r>
            <w:r w:rsidRPr="00EE04FC">
              <w:rPr>
                <w:rFonts w:ascii="Calibri" w:eastAsia="Times New Roman" w:hAnsi="Calibri" w:cs="Calibri"/>
                <w:color w:val="000000"/>
                <w:sz w:val="18"/>
                <w:szCs w:val="18"/>
                <w:lang w:eastAsia="ro-RO"/>
              </w:rPr>
              <w:br/>
              <w:t>Soft educațional EDISON. Program multimedia interactiv pentru studiul electricității şi al electronicii.</w:t>
            </w:r>
            <w:r w:rsidRPr="00EE04FC">
              <w:rPr>
                <w:rFonts w:ascii="Calibri" w:eastAsia="Times New Roman" w:hAnsi="Calibri" w:cs="Calibri"/>
                <w:color w:val="000000"/>
                <w:sz w:val="18"/>
                <w:szCs w:val="18"/>
                <w:lang w:eastAsia="ro-RO"/>
              </w:rPr>
              <w:br/>
              <w:t>Filme didactice fizică - Experimente cu trusa profesor gimnaziu, 16 filme;</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Filme</w:t>
            </w:r>
            <w:proofErr w:type="spellEnd"/>
            <w:r w:rsidRPr="00EE04FC">
              <w:rPr>
                <w:rFonts w:ascii="Calibri" w:eastAsia="Times New Roman" w:hAnsi="Calibri" w:cs="Calibri"/>
                <w:color w:val="000000"/>
                <w:sz w:val="18"/>
                <w:szCs w:val="18"/>
                <w:lang w:eastAsia="ro-RO"/>
              </w:rPr>
              <w:t xml:space="preserve"> didactice fizică - Experimente cu trusa elev gimnaziu - Modul Electricitate si Magnetism, 18 filme;</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Filme</w:t>
            </w:r>
            <w:proofErr w:type="spellEnd"/>
            <w:r w:rsidRPr="00EE04FC">
              <w:rPr>
                <w:rFonts w:ascii="Calibri" w:eastAsia="Times New Roman" w:hAnsi="Calibri" w:cs="Calibri"/>
                <w:color w:val="000000"/>
                <w:sz w:val="18"/>
                <w:szCs w:val="18"/>
                <w:lang w:eastAsia="ro-RO"/>
              </w:rPr>
              <w:t xml:space="preserve"> didactice fizică - Experimente cu trusa elev gimnaziu - Modul Optica, 11 filme;</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Filme</w:t>
            </w:r>
            <w:proofErr w:type="spellEnd"/>
            <w:r w:rsidRPr="00EE04FC">
              <w:rPr>
                <w:rFonts w:ascii="Calibri" w:eastAsia="Times New Roman" w:hAnsi="Calibri" w:cs="Calibri"/>
                <w:color w:val="000000"/>
                <w:sz w:val="18"/>
                <w:szCs w:val="18"/>
                <w:lang w:eastAsia="ro-RO"/>
              </w:rPr>
              <w:t xml:space="preserve"> didactice fizică - Experimente cu trusa elev gimnaziu - Modul Fenomene Termice, 13 filme;</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Filme</w:t>
            </w:r>
            <w:proofErr w:type="spellEnd"/>
            <w:r w:rsidRPr="00EE04FC">
              <w:rPr>
                <w:rFonts w:ascii="Calibri" w:eastAsia="Times New Roman" w:hAnsi="Calibri" w:cs="Calibri"/>
                <w:color w:val="000000"/>
                <w:sz w:val="18"/>
                <w:szCs w:val="18"/>
                <w:lang w:eastAsia="ro-RO"/>
              </w:rPr>
              <w:t xml:space="preserve"> didactice fizică - Experimente cu trusa elev gimnaziu - Modul Mecanica, 21 filme;</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Filme</w:t>
            </w:r>
            <w:proofErr w:type="spellEnd"/>
            <w:r w:rsidRPr="00EE04FC">
              <w:rPr>
                <w:rFonts w:ascii="Calibri" w:eastAsia="Times New Roman" w:hAnsi="Calibri" w:cs="Calibri"/>
                <w:color w:val="000000"/>
                <w:sz w:val="18"/>
                <w:szCs w:val="18"/>
                <w:lang w:eastAsia="ro-RO"/>
              </w:rPr>
              <w:t xml:space="preserve"> didactice fizică - Experimente spectaculoase, filme cu experimentele spectaculoase (Dispozitiv cu 6 bile, Tub </w:t>
            </w:r>
            <w:proofErr w:type="spellStart"/>
            <w:r w:rsidRPr="00EE04FC">
              <w:rPr>
                <w:rFonts w:ascii="Calibri" w:eastAsia="Times New Roman" w:hAnsi="Calibri" w:cs="Calibri"/>
                <w:color w:val="000000"/>
                <w:sz w:val="18"/>
                <w:szCs w:val="18"/>
                <w:lang w:eastAsia="ro-RO"/>
              </w:rPr>
              <w:t>Kundt</w:t>
            </w:r>
            <w:proofErr w:type="spellEnd"/>
            <w:r w:rsidRPr="00EE04FC">
              <w:rPr>
                <w:rFonts w:ascii="Calibri" w:eastAsia="Times New Roman" w:hAnsi="Calibri" w:cs="Calibri"/>
                <w:color w:val="000000"/>
                <w:sz w:val="18"/>
                <w:szCs w:val="18"/>
                <w:lang w:eastAsia="ro-RO"/>
              </w:rPr>
              <w:t xml:space="preserve"> acustic, Tub "corn de </w:t>
            </w:r>
            <w:proofErr w:type="spellStart"/>
            <w:r w:rsidRPr="00EE04FC">
              <w:rPr>
                <w:rFonts w:ascii="Calibri" w:eastAsia="Times New Roman" w:hAnsi="Calibri" w:cs="Calibri"/>
                <w:color w:val="000000"/>
                <w:sz w:val="18"/>
                <w:szCs w:val="18"/>
                <w:lang w:eastAsia="ro-RO"/>
              </w:rPr>
              <w:t>vanatoare</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Sepctre</w:t>
            </w:r>
            <w:proofErr w:type="spellEnd"/>
            <w:r w:rsidRPr="00EE04FC">
              <w:rPr>
                <w:rFonts w:ascii="Calibri" w:eastAsia="Times New Roman" w:hAnsi="Calibri" w:cs="Calibri"/>
                <w:color w:val="000000"/>
                <w:sz w:val="18"/>
                <w:szCs w:val="18"/>
                <w:lang w:eastAsia="ro-RO"/>
              </w:rPr>
              <w:t xml:space="preserve"> magnetice, </w:t>
            </w:r>
            <w:proofErr w:type="spellStart"/>
            <w:r w:rsidRPr="00EE04FC">
              <w:rPr>
                <w:rFonts w:ascii="Calibri" w:eastAsia="Times New Roman" w:hAnsi="Calibri" w:cs="Calibri"/>
                <w:color w:val="000000"/>
                <w:sz w:val="18"/>
                <w:szCs w:val="18"/>
                <w:lang w:eastAsia="ro-RO"/>
              </w:rPr>
              <w:t>Magneti</w:t>
            </w:r>
            <w:proofErr w:type="spellEnd"/>
            <w:r w:rsidRPr="00EE04FC">
              <w:rPr>
                <w:rFonts w:ascii="Calibri" w:eastAsia="Times New Roman" w:hAnsi="Calibri" w:cs="Calibri"/>
                <w:color w:val="000000"/>
                <w:sz w:val="18"/>
                <w:szCs w:val="18"/>
                <w:lang w:eastAsia="ro-RO"/>
              </w:rPr>
              <w:t xml:space="preserve"> tip ovala, </w:t>
            </w:r>
            <w:proofErr w:type="spellStart"/>
            <w:r w:rsidRPr="00EE04FC">
              <w:rPr>
                <w:rFonts w:ascii="Calibri" w:eastAsia="Times New Roman" w:hAnsi="Calibri" w:cs="Calibri"/>
                <w:color w:val="000000"/>
                <w:sz w:val="18"/>
                <w:szCs w:val="18"/>
                <w:lang w:eastAsia="ro-RO"/>
              </w:rPr>
              <w:t>Franarea</w:t>
            </w:r>
            <w:proofErr w:type="spellEnd"/>
            <w:r w:rsidRPr="00EE04FC">
              <w:rPr>
                <w:rFonts w:ascii="Calibri" w:eastAsia="Times New Roman" w:hAnsi="Calibri" w:cs="Calibri"/>
                <w:color w:val="000000"/>
                <w:sz w:val="18"/>
                <w:szCs w:val="18"/>
                <w:lang w:eastAsia="ro-RO"/>
              </w:rPr>
              <w:t xml:space="preserve"> electromagnetica, </w:t>
            </w:r>
            <w:proofErr w:type="spellStart"/>
            <w:r w:rsidRPr="00EE04FC">
              <w:rPr>
                <w:rFonts w:ascii="Calibri" w:eastAsia="Times New Roman" w:hAnsi="Calibri" w:cs="Calibri"/>
                <w:color w:val="000000"/>
                <w:sz w:val="18"/>
                <w:szCs w:val="18"/>
                <w:lang w:eastAsia="ro-RO"/>
              </w:rPr>
              <w:t>Caderea</w:t>
            </w:r>
            <w:proofErr w:type="spellEnd"/>
            <w:r w:rsidRPr="00EE04FC">
              <w:rPr>
                <w:rFonts w:ascii="Calibri" w:eastAsia="Times New Roman" w:hAnsi="Calibri" w:cs="Calibri"/>
                <w:color w:val="000000"/>
                <w:sz w:val="18"/>
                <w:szCs w:val="18"/>
                <w:lang w:eastAsia="ro-RO"/>
              </w:rPr>
              <w:t xml:space="preserve"> unui magnet pe o placa de cupru, </w:t>
            </w:r>
            <w:proofErr w:type="spellStart"/>
            <w:r w:rsidRPr="00EE04FC">
              <w:rPr>
                <w:rFonts w:ascii="Calibri" w:eastAsia="Times New Roman" w:hAnsi="Calibri" w:cs="Calibri"/>
                <w:color w:val="000000"/>
                <w:sz w:val="18"/>
                <w:szCs w:val="18"/>
                <w:lang w:eastAsia="ro-RO"/>
              </w:rPr>
              <w:t>Miscarea</w:t>
            </w:r>
            <w:proofErr w:type="spellEnd"/>
            <w:r w:rsidRPr="00EE04FC">
              <w:rPr>
                <w:rFonts w:ascii="Calibri" w:eastAsia="Times New Roman" w:hAnsi="Calibri" w:cs="Calibri"/>
                <w:color w:val="000000"/>
                <w:sz w:val="18"/>
                <w:szCs w:val="18"/>
                <w:lang w:eastAsia="ro-RO"/>
              </w:rPr>
              <w:t xml:space="preserve"> unui magnet pe un plan inclinat de aluminiu, </w:t>
            </w:r>
            <w:proofErr w:type="spellStart"/>
            <w:r w:rsidRPr="00EE04FC">
              <w:rPr>
                <w:rFonts w:ascii="Calibri" w:eastAsia="Times New Roman" w:hAnsi="Calibri" w:cs="Calibri"/>
                <w:color w:val="000000"/>
                <w:sz w:val="18"/>
                <w:szCs w:val="18"/>
                <w:lang w:eastAsia="ro-RO"/>
              </w:rPr>
              <w:t>Caderea</w:t>
            </w:r>
            <w:proofErr w:type="spellEnd"/>
            <w:r w:rsidRPr="00EE04FC">
              <w:rPr>
                <w:rFonts w:ascii="Calibri" w:eastAsia="Times New Roman" w:hAnsi="Calibri" w:cs="Calibri"/>
                <w:color w:val="000000"/>
                <w:sz w:val="18"/>
                <w:szCs w:val="18"/>
                <w:lang w:eastAsia="ro-RO"/>
              </w:rPr>
              <w:t xml:space="preserve"> unui magnet printr-un tub de cupru, Tunul lui Lenz,Jet de apa ca fibra optica, Polarizarea luminii)</w:t>
            </w:r>
            <w:r w:rsidRPr="00EE04FC">
              <w:rPr>
                <w:rFonts w:ascii="Calibri" w:eastAsia="Times New Roman" w:hAnsi="Calibri" w:cs="Calibri"/>
                <w:color w:val="000000"/>
                <w:sz w:val="18"/>
                <w:szCs w:val="18"/>
                <w:lang w:eastAsia="ro-RO"/>
              </w:rPr>
              <w:br/>
              <w:t>DVD cu filme de fizica – gimnaziu, 25 filme despre experimente greu realizabile;</w:t>
            </w:r>
            <w:r w:rsidRPr="00EE04FC">
              <w:rPr>
                <w:rFonts w:ascii="Calibri" w:eastAsia="Times New Roman" w:hAnsi="Calibri" w:cs="Calibri"/>
                <w:color w:val="000000"/>
                <w:sz w:val="18"/>
                <w:szCs w:val="18"/>
                <w:lang w:eastAsia="ro-RO"/>
              </w:rPr>
              <w:br/>
              <w:t>DVD 100 cele mai mari descoperiri Fizica;</w:t>
            </w:r>
            <w:r w:rsidRPr="00EE04FC">
              <w:rPr>
                <w:rFonts w:ascii="Calibri" w:eastAsia="Times New Roman" w:hAnsi="Calibri" w:cs="Calibri"/>
                <w:color w:val="000000"/>
                <w:sz w:val="18"/>
                <w:szCs w:val="18"/>
                <w:lang w:eastAsia="ro-RO"/>
              </w:rPr>
              <w:br/>
              <w:t>DVD 100 cele mai mari descoperiri Astronomie.</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3A6AE2">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FC52</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Pară de cauciuc pentru pipete</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33</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Para din cauciuc pentru pipete cu volum de maxim 20 ml,</w:t>
            </w:r>
            <w:r w:rsidRPr="00EE04FC">
              <w:rPr>
                <w:rFonts w:ascii="Calibri" w:eastAsia="Times New Roman" w:hAnsi="Calibri" w:cs="Calibri"/>
                <w:color w:val="000000"/>
                <w:sz w:val="18"/>
                <w:szCs w:val="18"/>
                <w:lang w:eastAsia="ro-RO"/>
              </w:rPr>
              <w:br/>
              <w:t xml:space="preserve">cu 3 valve :  umplere, golire si eliberare aer </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FC53</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PH - metru digital</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26</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Utilizare:  măsurarea PH-lui a unei soluții </w:t>
            </w:r>
            <w:r w:rsidRPr="00EE04FC">
              <w:rPr>
                <w:rFonts w:ascii="Calibri" w:eastAsia="Times New Roman" w:hAnsi="Calibri" w:cs="Calibri"/>
                <w:color w:val="000000"/>
                <w:sz w:val="18"/>
                <w:szCs w:val="18"/>
                <w:lang w:eastAsia="ro-RO"/>
              </w:rPr>
              <w:br/>
              <w:t>Măsoară pH cu valori între 0.0 si 14.0;</w:t>
            </w:r>
            <w:r w:rsidRPr="00EE04FC">
              <w:rPr>
                <w:rFonts w:ascii="Calibri" w:eastAsia="Times New Roman" w:hAnsi="Calibri" w:cs="Calibri"/>
                <w:color w:val="000000"/>
                <w:sz w:val="18"/>
                <w:szCs w:val="18"/>
                <w:lang w:eastAsia="ro-RO"/>
              </w:rPr>
              <w:br/>
              <w:t>Rezoluție măsurare pH: 0.1;</w:t>
            </w:r>
            <w:r w:rsidRPr="00EE04FC">
              <w:rPr>
                <w:rFonts w:ascii="Calibri" w:eastAsia="Times New Roman" w:hAnsi="Calibri" w:cs="Calibri"/>
                <w:color w:val="000000"/>
                <w:sz w:val="18"/>
                <w:szCs w:val="18"/>
                <w:lang w:eastAsia="ro-RO"/>
              </w:rPr>
              <w:br/>
              <w:t>Acuratețe măsurare pH: ± 0.1;</w:t>
            </w:r>
            <w:r w:rsidRPr="00EE04FC">
              <w:rPr>
                <w:rFonts w:ascii="Calibri" w:eastAsia="Times New Roman" w:hAnsi="Calibri" w:cs="Calibri"/>
                <w:color w:val="000000"/>
                <w:sz w:val="18"/>
                <w:szCs w:val="18"/>
                <w:lang w:eastAsia="ro-RO"/>
              </w:rPr>
              <w:br/>
              <w:t>Temperatura de operare: 0oC - 50oC;</w:t>
            </w:r>
            <w:r w:rsidRPr="00EE04FC">
              <w:rPr>
                <w:rFonts w:ascii="Calibri" w:eastAsia="Times New Roman" w:hAnsi="Calibri" w:cs="Calibri"/>
                <w:color w:val="000000"/>
                <w:sz w:val="18"/>
                <w:szCs w:val="18"/>
                <w:lang w:eastAsia="ro-RO"/>
              </w:rPr>
              <w:br/>
              <w:t xml:space="preserve">Calibrare manuala cu doua </w:t>
            </w:r>
            <w:proofErr w:type="spellStart"/>
            <w:r w:rsidRPr="00EE04FC">
              <w:rPr>
                <w:rFonts w:ascii="Calibri" w:eastAsia="Times New Roman" w:hAnsi="Calibri" w:cs="Calibri"/>
                <w:color w:val="000000"/>
                <w:sz w:val="18"/>
                <w:szCs w:val="18"/>
                <w:lang w:eastAsia="ro-RO"/>
              </w:rPr>
              <w:t>solutii</w:t>
            </w:r>
            <w:proofErr w:type="spellEnd"/>
            <w:r w:rsidRPr="00EE04FC">
              <w:rPr>
                <w:rFonts w:ascii="Calibri" w:eastAsia="Times New Roman" w:hAnsi="Calibri" w:cs="Calibri"/>
                <w:color w:val="000000"/>
                <w:sz w:val="18"/>
                <w:szCs w:val="18"/>
                <w:lang w:eastAsia="ro-RO"/>
              </w:rPr>
              <w:t>, de pH 4.0 si pH 6.86.</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FC54</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Pisetă (plastic)</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10</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Piseta din plastic cu capacitatea de 250 ml permite o citire precisă și rapidă a volumului. Designul ergonomic și ușor de utilizat asigură confort în manipulare și turnare, reducând riscul de vărsare.</w:t>
            </w:r>
            <w:r w:rsidRPr="00EE04FC">
              <w:rPr>
                <w:rFonts w:ascii="Calibri" w:eastAsia="Times New Roman" w:hAnsi="Calibri" w:cs="Calibri"/>
                <w:color w:val="000000"/>
                <w:sz w:val="18"/>
                <w:szCs w:val="18"/>
                <w:lang w:eastAsia="ro-RO"/>
              </w:rPr>
              <w:br/>
              <w:t>Capacitate: 250 ml</w:t>
            </w:r>
            <w:r w:rsidRPr="00EE04FC">
              <w:rPr>
                <w:rFonts w:ascii="Calibri" w:eastAsia="Times New Roman" w:hAnsi="Calibri" w:cs="Calibri"/>
                <w:color w:val="000000"/>
                <w:sz w:val="18"/>
                <w:szCs w:val="18"/>
                <w:lang w:eastAsia="ro-RO"/>
              </w:rPr>
              <w:br/>
              <w:t>Material: plastic rezistent și igienic</w:t>
            </w:r>
            <w:r w:rsidRPr="00EE04FC">
              <w:rPr>
                <w:rFonts w:ascii="Calibri" w:eastAsia="Times New Roman" w:hAnsi="Calibri" w:cs="Calibri"/>
                <w:color w:val="000000"/>
                <w:sz w:val="18"/>
                <w:szCs w:val="18"/>
                <w:lang w:eastAsia="ro-RO"/>
              </w:rPr>
              <w:br/>
              <w:t>Gradare: din 25 în 25 ml, vizibilă și clară</w:t>
            </w:r>
            <w:r w:rsidRPr="00EE04FC">
              <w:rPr>
                <w:rFonts w:ascii="Calibri" w:eastAsia="Times New Roman" w:hAnsi="Calibri" w:cs="Calibri"/>
                <w:color w:val="000000"/>
                <w:sz w:val="18"/>
                <w:szCs w:val="18"/>
                <w:lang w:eastAsia="ro-RO"/>
              </w:rPr>
              <w:br/>
              <w:t>Design ergonomic, ușor de utilizat</w:t>
            </w:r>
            <w:r w:rsidRPr="00EE04FC">
              <w:rPr>
                <w:rFonts w:ascii="Calibri" w:eastAsia="Times New Roman" w:hAnsi="Calibri" w:cs="Calibri"/>
                <w:color w:val="000000"/>
                <w:sz w:val="18"/>
                <w:szCs w:val="18"/>
                <w:lang w:eastAsia="ro-RO"/>
              </w:rPr>
              <w:br/>
              <w:t>Rezistent la uz frecvent și ușor de curățat.</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FC55</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Planșe chimie</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Planșa </w:t>
            </w:r>
            <w:proofErr w:type="spellStart"/>
            <w:r w:rsidRPr="00EE04FC">
              <w:rPr>
                <w:rFonts w:ascii="Calibri" w:eastAsia="Times New Roman" w:hAnsi="Calibri" w:cs="Calibri"/>
                <w:color w:val="000000"/>
                <w:sz w:val="18"/>
                <w:szCs w:val="18"/>
                <w:lang w:eastAsia="ro-RO"/>
              </w:rPr>
              <w:t>înfoliată</w:t>
            </w:r>
            <w:proofErr w:type="spellEnd"/>
            <w:r w:rsidRPr="00EE04FC">
              <w:rPr>
                <w:rFonts w:ascii="Calibri" w:eastAsia="Times New Roman" w:hAnsi="Calibri" w:cs="Calibri"/>
                <w:color w:val="000000"/>
                <w:sz w:val="18"/>
                <w:szCs w:val="18"/>
                <w:lang w:eastAsia="ro-RO"/>
              </w:rPr>
              <w:t xml:space="preserve"> pe ambele părți, dimensiuni 1100x800 mm, șipci de lemn.</w:t>
            </w:r>
            <w:r w:rsidRPr="00EE04FC">
              <w:rPr>
                <w:rFonts w:ascii="Calibri" w:eastAsia="Times New Roman" w:hAnsi="Calibri" w:cs="Calibri"/>
                <w:color w:val="000000"/>
                <w:sz w:val="18"/>
                <w:szCs w:val="18"/>
                <w:lang w:eastAsia="ro-RO"/>
              </w:rPr>
              <w:br/>
              <w:t>Conținut set de planșe:</w:t>
            </w:r>
            <w:r w:rsidRPr="00EE04FC">
              <w:rPr>
                <w:rFonts w:ascii="Calibri" w:eastAsia="Times New Roman" w:hAnsi="Calibri" w:cs="Calibri"/>
                <w:color w:val="000000"/>
                <w:sz w:val="18"/>
                <w:szCs w:val="18"/>
                <w:lang w:eastAsia="ro-RO"/>
              </w:rPr>
              <w:br/>
              <w:t>Reacția zincului cu acidul clorhidric,Sistemul periodic al elementelor, Seria de activitate a metalelor, Reacția de oxido-reducere, Neutralizarea, Modele atomice, Capacitatea de atracție a atomilor asupra electronilor - Electronegativitate (Pauling), Structura materiei - Atomul, Regulile tehnicii de securitate in cabinetul de chimie.</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FC56</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Circuite de electricitate,  studiul curentului alternativ</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 de 11 placi (dimensiune placă 30x24 cm)</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 Încărcarea si descărcarea unui condensator prin rezistente de valori diferite.</w:t>
            </w:r>
            <w:r w:rsidRPr="00EE04FC">
              <w:rPr>
                <w:rFonts w:ascii="Calibri" w:eastAsia="Times New Roman" w:hAnsi="Calibri" w:cs="Calibri"/>
                <w:color w:val="000000"/>
                <w:sz w:val="18"/>
                <w:szCs w:val="18"/>
                <w:lang w:eastAsia="ro-RO"/>
              </w:rPr>
              <w:br/>
              <w:t>2. Încărcarea si descărcarea condensatorului in circuit RC, vizualizate pe osciloscop.</w:t>
            </w:r>
            <w:r w:rsidRPr="00EE04FC">
              <w:rPr>
                <w:rFonts w:ascii="Calibri" w:eastAsia="Times New Roman" w:hAnsi="Calibri" w:cs="Calibri"/>
                <w:color w:val="000000"/>
                <w:sz w:val="18"/>
                <w:szCs w:val="18"/>
                <w:lang w:eastAsia="ro-RO"/>
              </w:rPr>
              <w:br/>
              <w:t>3. Dependenta intensității curentului de capacitatea condensatorului in curent alternativ.</w:t>
            </w:r>
            <w:r w:rsidRPr="00EE04FC">
              <w:rPr>
                <w:rFonts w:ascii="Calibri" w:eastAsia="Times New Roman" w:hAnsi="Calibri" w:cs="Calibri"/>
                <w:color w:val="000000"/>
                <w:sz w:val="18"/>
                <w:szCs w:val="18"/>
                <w:lang w:eastAsia="ro-RO"/>
              </w:rPr>
              <w:br/>
              <w:t>4. Măsurarea capacității unui condensator cu ajutorul osciloscopului.</w:t>
            </w:r>
            <w:r w:rsidRPr="00EE04FC">
              <w:rPr>
                <w:rFonts w:ascii="Calibri" w:eastAsia="Times New Roman" w:hAnsi="Calibri" w:cs="Calibri"/>
                <w:color w:val="000000"/>
                <w:sz w:val="18"/>
                <w:szCs w:val="18"/>
                <w:lang w:eastAsia="ro-RO"/>
              </w:rPr>
              <w:br/>
              <w:t>5. Circuit de curent alternativ RL.</w:t>
            </w:r>
            <w:r w:rsidRPr="00EE04FC">
              <w:rPr>
                <w:rFonts w:ascii="Calibri" w:eastAsia="Times New Roman" w:hAnsi="Calibri" w:cs="Calibri"/>
                <w:color w:val="000000"/>
                <w:sz w:val="18"/>
                <w:szCs w:val="18"/>
                <w:lang w:eastAsia="ro-RO"/>
              </w:rPr>
              <w:br/>
              <w:t>6. Circuit de curent alternativ RC.</w:t>
            </w:r>
            <w:r w:rsidRPr="00EE04FC">
              <w:rPr>
                <w:rFonts w:ascii="Calibri" w:eastAsia="Times New Roman" w:hAnsi="Calibri" w:cs="Calibri"/>
                <w:color w:val="000000"/>
                <w:sz w:val="18"/>
                <w:szCs w:val="18"/>
                <w:lang w:eastAsia="ro-RO"/>
              </w:rPr>
              <w:br/>
              <w:t>7. Circuit de curent alternativ RLC serie. Rezonanta circuitului serie.</w:t>
            </w:r>
            <w:r w:rsidRPr="00EE04FC">
              <w:rPr>
                <w:rFonts w:ascii="Calibri" w:eastAsia="Times New Roman" w:hAnsi="Calibri" w:cs="Calibri"/>
                <w:color w:val="000000"/>
                <w:sz w:val="18"/>
                <w:szCs w:val="18"/>
                <w:lang w:eastAsia="ro-RO"/>
              </w:rPr>
              <w:br/>
              <w:t>8. Circuit de curent alternativ RLC paralel. Rezonanta circuitului paralel.</w:t>
            </w:r>
            <w:r w:rsidRPr="00EE04FC">
              <w:rPr>
                <w:rFonts w:ascii="Calibri" w:eastAsia="Times New Roman" w:hAnsi="Calibri" w:cs="Calibri"/>
                <w:color w:val="000000"/>
                <w:sz w:val="18"/>
                <w:szCs w:val="18"/>
                <w:lang w:eastAsia="ro-RO"/>
              </w:rPr>
              <w:br/>
              <w:t>9. Studiul circuitului oscilant.</w:t>
            </w:r>
            <w:r w:rsidRPr="00EE04FC">
              <w:rPr>
                <w:rFonts w:ascii="Calibri" w:eastAsia="Times New Roman" w:hAnsi="Calibri" w:cs="Calibri"/>
                <w:color w:val="000000"/>
                <w:sz w:val="18"/>
                <w:szCs w:val="18"/>
                <w:lang w:eastAsia="ro-RO"/>
              </w:rPr>
              <w:br/>
              <w:t>10. Placa cu tipuri de rezistoare.</w:t>
            </w:r>
            <w:r w:rsidRPr="00EE04FC">
              <w:rPr>
                <w:rFonts w:ascii="Calibri" w:eastAsia="Times New Roman" w:hAnsi="Calibri" w:cs="Calibri"/>
                <w:color w:val="000000"/>
                <w:sz w:val="18"/>
                <w:szCs w:val="18"/>
                <w:lang w:eastAsia="ro-RO"/>
              </w:rPr>
              <w:br/>
              <w:t>11. Codul culorilor pentru rezistente si condensatoare.</w:t>
            </w:r>
            <w:r w:rsidRPr="00EE04FC">
              <w:rPr>
                <w:rFonts w:ascii="Calibri" w:eastAsia="Times New Roman" w:hAnsi="Calibri" w:cs="Calibri"/>
                <w:color w:val="000000"/>
                <w:sz w:val="18"/>
                <w:szCs w:val="18"/>
                <w:lang w:eastAsia="ro-RO"/>
              </w:rPr>
              <w:br/>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FC57</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Circuite de electricitate,  studiul curentului continuu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 de 18 placi (dimensiune placă aprox. 30x24 cm)</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 din care: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 Conectarea ampermetrului în circuit</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 Conectarea voltmetrului în circuit</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 Legea lui Ohm</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 Dependenţa rezistenţei de dimensiunile rezistorului</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5. Influenţa temperaturii asupra rezistenţei electrice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 Gruparea rezistoarelor în paralel. Prima lege a lui Kirchhoff</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7. Legea a II-a a lui Kirchhoff</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8. Gruparea rezistoarelor în serie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9. Gruparea generatoarelor în serie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10. Gruparea generatoarelor în paralel</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11. Gruparea a două becuri în serie</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12. Gruparea a două becuri în paralel</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13. Problema celor două becuri</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14. Determinarea rezistenţei electrice prin metoda </w:t>
            </w:r>
            <w:proofErr w:type="spellStart"/>
            <w:r w:rsidRPr="00EE04FC">
              <w:rPr>
                <w:rFonts w:ascii="Calibri" w:eastAsia="Times New Roman" w:hAnsi="Calibri" w:cs="Calibri"/>
                <w:color w:val="000000"/>
                <w:sz w:val="18"/>
                <w:szCs w:val="18"/>
                <w:lang w:eastAsia="ro-RO"/>
              </w:rPr>
              <w:t>volt-ampermetrică</w:t>
            </w:r>
            <w:proofErr w:type="spellEnd"/>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Cazul rezistenţei mici</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15. Determinarea rezistenţei electrice prin metoda </w:t>
            </w:r>
            <w:proofErr w:type="spellStart"/>
            <w:r w:rsidRPr="00EE04FC">
              <w:rPr>
                <w:rFonts w:ascii="Calibri" w:eastAsia="Times New Roman" w:hAnsi="Calibri" w:cs="Calibri"/>
                <w:color w:val="000000"/>
                <w:sz w:val="18"/>
                <w:szCs w:val="18"/>
                <w:lang w:eastAsia="ro-RO"/>
              </w:rPr>
              <w:t>volt-ampermetrică</w:t>
            </w:r>
            <w:proofErr w:type="spellEnd"/>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Cazul rezistenţei mari</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16. Potenţiometrul</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17. Efectul termic al curentului electric. Siguranţa fuzibilă</w:t>
            </w: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18. Verificarea legii lui Joule</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FC58</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Circuite de electricitate, studiul diodelor si montajelor de redresare</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 de 8 placi având dimensiunile 30x24 cm, cu următoarele experimente realizabile:</w:t>
            </w:r>
            <w:r w:rsidRPr="00EE04FC">
              <w:rPr>
                <w:rFonts w:ascii="Calibri" w:eastAsia="Times New Roman" w:hAnsi="Calibri" w:cs="Calibri"/>
                <w:color w:val="000000"/>
                <w:sz w:val="18"/>
                <w:szCs w:val="18"/>
                <w:lang w:eastAsia="ro-RO"/>
              </w:rPr>
              <w:br/>
              <w:t>1. Caracteristica diodei semiconductoare.</w:t>
            </w:r>
            <w:r w:rsidRPr="00EE04FC">
              <w:rPr>
                <w:rFonts w:ascii="Calibri" w:eastAsia="Times New Roman" w:hAnsi="Calibri" w:cs="Calibri"/>
                <w:color w:val="000000"/>
                <w:sz w:val="18"/>
                <w:szCs w:val="18"/>
                <w:lang w:eastAsia="ro-RO"/>
              </w:rPr>
              <w:br/>
              <w:t>2. Caracteristica diodei semiconductoare vizualizata pe osciloscop.</w:t>
            </w:r>
            <w:r w:rsidRPr="00EE04FC">
              <w:rPr>
                <w:rFonts w:ascii="Calibri" w:eastAsia="Times New Roman" w:hAnsi="Calibri" w:cs="Calibri"/>
                <w:color w:val="000000"/>
                <w:sz w:val="18"/>
                <w:szCs w:val="18"/>
                <w:lang w:eastAsia="ro-RO"/>
              </w:rPr>
              <w:br/>
              <w:t>3. Caracteristica diodei luminescente.</w:t>
            </w:r>
            <w:r w:rsidRPr="00EE04FC">
              <w:rPr>
                <w:rFonts w:ascii="Calibri" w:eastAsia="Times New Roman" w:hAnsi="Calibri" w:cs="Calibri"/>
                <w:color w:val="000000"/>
                <w:sz w:val="18"/>
                <w:szCs w:val="18"/>
                <w:lang w:eastAsia="ro-RO"/>
              </w:rPr>
              <w:br/>
              <w:t xml:space="preserve">4. Redresarea </w:t>
            </w:r>
            <w:proofErr w:type="spellStart"/>
            <w:r w:rsidRPr="00EE04FC">
              <w:rPr>
                <w:rFonts w:ascii="Calibri" w:eastAsia="Times New Roman" w:hAnsi="Calibri" w:cs="Calibri"/>
                <w:color w:val="000000"/>
                <w:sz w:val="18"/>
                <w:szCs w:val="18"/>
                <w:lang w:eastAsia="ro-RO"/>
              </w:rPr>
              <w:t>monoalternanta</w:t>
            </w:r>
            <w:proofErr w:type="spellEnd"/>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5. Redresarea cu un montaj in punte</w:t>
            </w:r>
            <w:r w:rsidRPr="00EE04FC">
              <w:rPr>
                <w:rFonts w:ascii="Calibri" w:eastAsia="Times New Roman" w:hAnsi="Calibri" w:cs="Calibri"/>
                <w:color w:val="000000"/>
                <w:sz w:val="18"/>
                <w:szCs w:val="18"/>
                <w:lang w:eastAsia="ro-RO"/>
              </w:rPr>
              <w:br/>
              <w:t>6. Studiul tranzistorului</w:t>
            </w:r>
            <w:r w:rsidRPr="00EE04FC">
              <w:rPr>
                <w:rFonts w:ascii="Calibri" w:eastAsia="Times New Roman" w:hAnsi="Calibri" w:cs="Calibri"/>
                <w:color w:val="000000"/>
                <w:sz w:val="18"/>
                <w:szCs w:val="18"/>
                <w:lang w:eastAsia="ro-RO"/>
              </w:rPr>
              <w:br/>
              <w:t>7. Studiul unui circuit integrat</w:t>
            </w:r>
          </w:p>
          <w:p w:rsidR="00BA2831" w:rsidRPr="00EE04FC" w:rsidRDefault="00BA2831" w:rsidP="00FC05DE">
            <w:pPr>
              <w:spacing w:after="0" w:line="240" w:lineRule="auto"/>
              <w:rPr>
                <w:rFonts w:ascii="Calibri" w:eastAsia="Times New Roman" w:hAnsi="Calibri" w:cs="Calibri"/>
                <w:color w:val="000000"/>
                <w:sz w:val="18"/>
                <w:szCs w:val="18"/>
                <w:lang w:eastAsia="ro-RO"/>
              </w:rPr>
            </w:pPr>
          </w:p>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FC59</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Structura clorurii de sodiu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5</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 de reprezentare moleculara a clorurii de sodiu.</w:t>
            </w:r>
            <w:r w:rsidRPr="00EE04FC">
              <w:rPr>
                <w:rFonts w:ascii="Calibri" w:eastAsia="Times New Roman" w:hAnsi="Calibri" w:cs="Calibri"/>
                <w:color w:val="000000"/>
                <w:sz w:val="18"/>
                <w:szCs w:val="18"/>
                <w:lang w:eastAsia="ro-RO"/>
              </w:rPr>
              <w:br/>
              <w:t>Caracteristici:</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cristalizeaza</w:t>
            </w:r>
            <w:proofErr w:type="spellEnd"/>
            <w:r w:rsidRPr="00EE04FC">
              <w:rPr>
                <w:rFonts w:ascii="Calibri" w:eastAsia="Times New Roman" w:hAnsi="Calibri" w:cs="Calibri"/>
                <w:color w:val="000000"/>
                <w:sz w:val="18"/>
                <w:szCs w:val="18"/>
                <w:lang w:eastAsia="ro-RO"/>
              </w:rPr>
              <w:t xml:space="preserve"> in forma cubica</w:t>
            </w:r>
            <w:r w:rsidRPr="00EE04FC">
              <w:rPr>
                <w:rFonts w:ascii="Calibri" w:eastAsia="Times New Roman" w:hAnsi="Calibri" w:cs="Calibri"/>
                <w:color w:val="000000"/>
                <w:sz w:val="18"/>
                <w:szCs w:val="18"/>
                <w:lang w:eastAsia="ro-RO"/>
              </w:rPr>
              <w:br/>
              <w:t xml:space="preserve">- cristalul de clorura de sodiu, ioni de sodiu si ioni de clor sunt </w:t>
            </w:r>
            <w:proofErr w:type="spellStart"/>
            <w:r w:rsidRPr="00EE04FC">
              <w:rPr>
                <w:rFonts w:ascii="Calibri" w:eastAsia="Times New Roman" w:hAnsi="Calibri" w:cs="Calibri"/>
                <w:color w:val="000000"/>
                <w:sz w:val="18"/>
                <w:szCs w:val="18"/>
                <w:lang w:eastAsia="ro-RO"/>
              </w:rPr>
              <w:t>legati</w:t>
            </w:r>
            <w:proofErr w:type="spellEnd"/>
            <w:r w:rsidRPr="00EE04FC">
              <w:rPr>
                <w:rFonts w:ascii="Calibri" w:eastAsia="Times New Roman" w:hAnsi="Calibri" w:cs="Calibri"/>
                <w:color w:val="000000"/>
                <w:sz w:val="18"/>
                <w:szCs w:val="18"/>
                <w:lang w:eastAsia="ro-RO"/>
              </w:rPr>
              <w:t xml:space="preserve"> prin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ionice astfel </w:t>
            </w:r>
            <w:proofErr w:type="spellStart"/>
            <w:r w:rsidRPr="00EE04FC">
              <w:rPr>
                <w:rFonts w:ascii="Calibri" w:eastAsia="Times New Roman" w:hAnsi="Calibri" w:cs="Calibri"/>
                <w:color w:val="000000"/>
                <w:sz w:val="18"/>
                <w:szCs w:val="18"/>
                <w:lang w:eastAsia="ro-RO"/>
              </w:rPr>
              <w:t>incat</w:t>
            </w:r>
            <w:proofErr w:type="spellEnd"/>
            <w:r w:rsidRPr="00EE04FC">
              <w:rPr>
                <w:rFonts w:ascii="Calibri" w:eastAsia="Times New Roman" w:hAnsi="Calibri" w:cs="Calibri"/>
                <w:color w:val="000000"/>
                <w:sz w:val="18"/>
                <w:szCs w:val="18"/>
                <w:lang w:eastAsia="ro-RO"/>
              </w:rPr>
              <w:t xml:space="preserve"> la 6 ioni de sodiu corespund 6 ioni de clor.</w:t>
            </w:r>
            <w:r w:rsidRPr="00EE04FC">
              <w:rPr>
                <w:rFonts w:ascii="Calibri" w:eastAsia="Times New Roman" w:hAnsi="Calibri" w:cs="Calibri"/>
                <w:color w:val="000000"/>
                <w:sz w:val="18"/>
                <w:szCs w:val="18"/>
                <w:lang w:eastAsia="ro-RO"/>
              </w:rPr>
              <w:br/>
              <w:t>- este conductor de ordinul II.</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-conduce</w:t>
            </w:r>
            <w:proofErr w:type="spellEnd"/>
            <w:r w:rsidRPr="00EE04FC">
              <w:rPr>
                <w:rFonts w:ascii="Calibri" w:eastAsia="Times New Roman" w:hAnsi="Calibri" w:cs="Calibri"/>
                <w:color w:val="000000"/>
                <w:sz w:val="18"/>
                <w:szCs w:val="18"/>
                <w:lang w:eastAsia="ro-RO"/>
              </w:rPr>
              <w:t xml:space="preserve"> curentul electric numai in </w:t>
            </w:r>
            <w:proofErr w:type="spellStart"/>
            <w:r w:rsidRPr="00EE04FC">
              <w:rPr>
                <w:rFonts w:ascii="Calibri" w:eastAsia="Times New Roman" w:hAnsi="Calibri" w:cs="Calibri"/>
                <w:color w:val="000000"/>
                <w:sz w:val="18"/>
                <w:szCs w:val="18"/>
                <w:lang w:eastAsia="ro-RO"/>
              </w:rPr>
              <w:t>solutie</w:t>
            </w:r>
            <w:proofErr w:type="spellEnd"/>
            <w:r w:rsidRPr="00EE04FC">
              <w:rPr>
                <w:rFonts w:ascii="Calibri" w:eastAsia="Times New Roman" w:hAnsi="Calibri" w:cs="Calibri"/>
                <w:color w:val="000000"/>
                <w:sz w:val="18"/>
                <w:szCs w:val="18"/>
                <w:lang w:eastAsia="ro-RO"/>
              </w:rPr>
              <w:t xml:space="preserve"> sau topituri.</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FC60</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Structura diamantului</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 de reprezentare moleculara a diamantului.</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Caracterisitici</w:t>
            </w:r>
            <w:proofErr w:type="spellEnd"/>
            <w:r w:rsidRPr="00EE04FC">
              <w:rPr>
                <w:rFonts w:ascii="Calibri" w:eastAsia="Times New Roman" w:hAnsi="Calibri" w:cs="Calibri"/>
                <w:color w:val="000000"/>
                <w:sz w:val="18"/>
                <w:szCs w:val="18"/>
                <w:lang w:eastAsia="ro-RO"/>
              </w:rPr>
              <w:t xml:space="preserve"> diamant:</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cristalizeaza</w:t>
            </w:r>
            <w:proofErr w:type="spellEnd"/>
            <w:r w:rsidRPr="00EE04FC">
              <w:rPr>
                <w:rFonts w:ascii="Calibri" w:eastAsia="Times New Roman" w:hAnsi="Calibri" w:cs="Calibri"/>
                <w:color w:val="000000"/>
                <w:sz w:val="18"/>
                <w:szCs w:val="18"/>
                <w:lang w:eastAsia="ro-RO"/>
              </w:rPr>
              <w:t xml:space="preserve"> in forma cubica</w:t>
            </w:r>
            <w:r w:rsidRPr="00EE04FC">
              <w:rPr>
                <w:rFonts w:ascii="Calibri" w:eastAsia="Times New Roman" w:hAnsi="Calibri" w:cs="Calibri"/>
                <w:color w:val="000000"/>
                <w:sz w:val="18"/>
                <w:szCs w:val="18"/>
                <w:lang w:eastAsia="ro-RO"/>
              </w:rPr>
              <w:br/>
              <w:t xml:space="preserve">- in cristalul de diamant fiecare atom de carbon se </w:t>
            </w:r>
            <w:proofErr w:type="spellStart"/>
            <w:r w:rsidRPr="00EE04FC">
              <w:rPr>
                <w:rFonts w:ascii="Calibri" w:eastAsia="Times New Roman" w:hAnsi="Calibri" w:cs="Calibri"/>
                <w:color w:val="000000"/>
                <w:sz w:val="18"/>
                <w:szCs w:val="18"/>
                <w:lang w:eastAsia="ro-RO"/>
              </w:rPr>
              <w:t>leaga</w:t>
            </w:r>
            <w:proofErr w:type="spellEnd"/>
            <w:r w:rsidRPr="00EE04FC">
              <w:rPr>
                <w:rFonts w:ascii="Calibri" w:eastAsia="Times New Roman" w:hAnsi="Calibri" w:cs="Calibri"/>
                <w:color w:val="000000"/>
                <w:sz w:val="18"/>
                <w:szCs w:val="18"/>
                <w:lang w:eastAsia="ro-RO"/>
              </w:rPr>
              <w:t xml:space="preserve"> la </w:t>
            </w:r>
            <w:proofErr w:type="spellStart"/>
            <w:r w:rsidRPr="00EE04FC">
              <w:rPr>
                <w:rFonts w:ascii="Calibri" w:eastAsia="Times New Roman" w:hAnsi="Calibri" w:cs="Calibri"/>
                <w:color w:val="000000"/>
                <w:sz w:val="18"/>
                <w:szCs w:val="18"/>
                <w:lang w:eastAsia="ro-RO"/>
              </w:rPr>
              <w:t>alti</w:t>
            </w:r>
            <w:proofErr w:type="spellEnd"/>
            <w:r w:rsidRPr="00EE04FC">
              <w:rPr>
                <w:rFonts w:ascii="Calibri" w:eastAsia="Times New Roman" w:hAnsi="Calibri" w:cs="Calibri"/>
                <w:color w:val="000000"/>
                <w:sz w:val="18"/>
                <w:szCs w:val="18"/>
                <w:lang w:eastAsia="ro-RO"/>
              </w:rPr>
              <w:t xml:space="preserve"> 4 atomi de carbon cu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covalente</w:t>
            </w:r>
            <w:r w:rsidRPr="00EE04FC">
              <w:rPr>
                <w:rFonts w:ascii="Calibri" w:eastAsia="Times New Roman" w:hAnsi="Calibri" w:cs="Calibri"/>
                <w:color w:val="000000"/>
                <w:sz w:val="18"/>
                <w:szCs w:val="18"/>
                <w:lang w:eastAsia="ro-RO"/>
              </w:rPr>
              <w:br/>
              <w:t>- are o duritate foarte mare 10</w:t>
            </w:r>
            <w:r w:rsidRPr="00EE04FC">
              <w:rPr>
                <w:rFonts w:ascii="Calibri" w:eastAsia="Times New Roman" w:hAnsi="Calibri" w:cs="Calibri"/>
                <w:color w:val="000000"/>
                <w:sz w:val="18"/>
                <w:szCs w:val="18"/>
                <w:lang w:eastAsia="ro-RO"/>
              </w:rPr>
              <w:br/>
              <w:t>- nu conduce curentul electric</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FC61</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Structura gheții</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 utilizat în studiul proprietăților fizice și chimice ale gheții.</w:t>
            </w:r>
            <w:r w:rsidRPr="00EE04FC">
              <w:rPr>
                <w:rFonts w:ascii="Calibri" w:eastAsia="Times New Roman" w:hAnsi="Calibri" w:cs="Calibri"/>
                <w:color w:val="000000"/>
                <w:sz w:val="18"/>
                <w:szCs w:val="18"/>
                <w:lang w:eastAsia="ro-RO"/>
              </w:rPr>
              <w:br/>
              <w:t>Modelul reprezintă structura tridimensională a cristalului de gheață, evidențiind aranjamentul molecular al apei în stare solidă. Este format din sfere și conectori care simbolizează atomii de oxigen (roșu) și hidrogen (alb), precum și legăturile de hidrogen (violet). Modelul scoate în evidență caracteristica structură hexagonală specifică gheții, ilustrând modul în care moleculele de apă se leagă între ele în rețeaua cristalină.</w:t>
            </w:r>
            <w:r w:rsidRPr="00EE04FC">
              <w:rPr>
                <w:rFonts w:ascii="Calibri" w:eastAsia="Times New Roman" w:hAnsi="Calibri" w:cs="Calibri"/>
                <w:color w:val="000000"/>
                <w:sz w:val="18"/>
                <w:szCs w:val="18"/>
                <w:lang w:eastAsia="ro-RO"/>
              </w:rPr>
              <w:br/>
              <w:t>Caracteristici:</w:t>
            </w:r>
            <w:r w:rsidRPr="00EE04FC">
              <w:rPr>
                <w:rFonts w:ascii="Calibri" w:eastAsia="Times New Roman" w:hAnsi="Calibri" w:cs="Calibri"/>
                <w:color w:val="000000"/>
                <w:sz w:val="18"/>
                <w:szCs w:val="18"/>
                <w:lang w:eastAsia="ro-RO"/>
              </w:rPr>
              <w:br/>
              <w:t>- Reprezentare clară a structurii cristaline hexagonale a gheții</w:t>
            </w:r>
            <w:r w:rsidRPr="00EE04FC">
              <w:rPr>
                <w:rFonts w:ascii="Calibri" w:eastAsia="Times New Roman" w:hAnsi="Calibri" w:cs="Calibri"/>
                <w:color w:val="000000"/>
                <w:sz w:val="18"/>
                <w:szCs w:val="18"/>
                <w:lang w:eastAsia="ro-RO"/>
              </w:rPr>
              <w:br/>
              <w:t>- Culori distincte pentru atomii de oxigen (roșu) și hidrogen (alb)</w:t>
            </w:r>
            <w:r w:rsidRPr="00EE04FC">
              <w:rPr>
                <w:rFonts w:ascii="Calibri" w:eastAsia="Times New Roman" w:hAnsi="Calibri" w:cs="Calibri"/>
                <w:color w:val="000000"/>
                <w:sz w:val="18"/>
                <w:szCs w:val="18"/>
                <w:lang w:eastAsia="ro-RO"/>
              </w:rPr>
              <w:br/>
              <w:t>- Legături violet pentru a evidenția legăturile de hidrogen</w:t>
            </w:r>
            <w:r w:rsidRPr="00EE04FC">
              <w:rPr>
                <w:rFonts w:ascii="Calibri" w:eastAsia="Times New Roman" w:hAnsi="Calibri" w:cs="Calibri"/>
                <w:color w:val="000000"/>
                <w:sz w:val="18"/>
                <w:szCs w:val="18"/>
                <w:lang w:eastAsia="ro-RO"/>
              </w:rPr>
              <w:br/>
              <w:t>- Material plastic rezistent și ușor de manipulat</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FC62</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Structura grafitului</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 de reprezentare moleculara a grafitului.</w:t>
            </w:r>
            <w:r w:rsidRPr="00EE04FC">
              <w:rPr>
                <w:rFonts w:ascii="Calibri" w:eastAsia="Times New Roman" w:hAnsi="Calibri" w:cs="Calibri"/>
                <w:color w:val="000000"/>
                <w:sz w:val="18"/>
                <w:szCs w:val="18"/>
                <w:lang w:eastAsia="ro-RO"/>
              </w:rPr>
              <w:br/>
              <w:t>Caracteristici grafit:</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cristalizeaza</w:t>
            </w:r>
            <w:proofErr w:type="spellEnd"/>
            <w:r w:rsidRPr="00EE04FC">
              <w:rPr>
                <w:rFonts w:ascii="Calibri" w:eastAsia="Times New Roman" w:hAnsi="Calibri" w:cs="Calibri"/>
                <w:color w:val="000000"/>
                <w:sz w:val="18"/>
                <w:szCs w:val="18"/>
                <w:lang w:eastAsia="ro-RO"/>
              </w:rPr>
              <w:t xml:space="preserve"> in forma hexagonala</w:t>
            </w:r>
            <w:r w:rsidRPr="00EE04FC">
              <w:rPr>
                <w:rFonts w:ascii="Calibri" w:eastAsia="Times New Roman" w:hAnsi="Calibri" w:cs="Calibri"/>
                <w:color w:val="000000"/>
                <w:sz w:val="18"/>
                <w:szCs w:val="18"/>
                <w:lang w:eastAsia="ro-RO"/>
              </w:rPr>
              <w:br/>
              <w:t xml:space="preserve">- in cristalul de grafit fiecare atom de carbon se </w:t>
            </w:r>
            <w:proofErr w:type="spellStart"/>
            <w:r w:rsidRPr="00EE04FC">
              <w:rPr>
                <w:rFonts w:ascii="Calibri" w:eastAsia="Times New Roman" w:hAnsi="Calibri" w:cs="Calibri"/>
                <w:color w:val="000000"/>
                <w:sz w:val="18"/>
                <w:szCs w:val="18"/>
                <w:lang w:eastAsia="ro-RO"/>
              </w:rPr>
              <w:t>leaga</w:t>
            </w:r>
            <w:proofErr w:type="spellEnd"/>
            <w:r w:rsidRPr="00EE04FC">
              <w:rPr>
                <w:rFonts w:ascii="Calibri" w:eastAsia="Times New Roman" w:hAnsi="Calibri" w:cs="Calibri"/>
                <w:color w:val="000000"/>
                <w:sz w:val="18"/>
                <w:szCs w:val="18"/>
                <w:lang w:eastAsia="ro-RO"/>
              </w:rPr>
              <w:t xml:space="preserve"> la </w:t>
            </w:r>
            <w:proofErr w:type="spellStart"/>
            <w:r w:rsidRPr="00EE04FC">
              <w:rPr>
                <w:rFonts w:ascii="Calibri" w:eastAsia="Times New Roman" w:hAnsi="Calibri" w:cs="Calibri"/>
                <w:color w:val="000000"/>
                <w:sz w:val="18"/>
                <w:szCs w:val="18"/>
                <w:lang w:eastAsia="ro-RO"/>
              </w:rPr>
              <w:t>alti</w:t>
            </w:r>
            <w:proofErr w:type="spellEnd"/>
            <w:r w:rsidRPr="00EE04FC">
              <w:rPr>
                <w:rFonts w:ascii="Calibri" w:eastAsia="Times New Roman" w:hAnsi="Calibri" w:cs="Calibri"/>
                <w:color w:val="000000"/>
                <w:sz w:val="18"/>
                <w:szCs w:val="18"/>
                <w:lang w:eastAsia="ro-RO"/>
              </w:rPr>
              <w:t xml:space="preserve"> 3 atomi de carbon cu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covalente</w:t>
            </w:r>
            <w:r w:rsidRPr="00EE04FC">
              <w:rPr>
                <w:rFonts w:ascii="Calibri" w:eastAsia="Times New Roman" w:hAnsi="Calibri" w:cs="Calibri"/>
                <w:color w:val="000000"/>
                <w:sz w:val="18"/>
                <w:szCs w:val="18"/>
                <w:lang w:eastAsia="ro-RO"/>
              </w:rPr>
              <w:br/>
              <w:t>- are o duritate foarte mica 1</w:t>
            </w:r>
            <w:r w:rsidRPr="00EE04FC">
              <w:rPr>
                <w:rFonts w:ascii="Calibri" w:eastAsia="Times New Roman" w:hAnsi="Calibri" w:cs="Calibri"/>
                <w:color w:val="000000"/>
                <w:sz w:val="18"/>
                <w:szCs w:val="18"/>
                <w:lang w:eastAsia="ro-RO"/>
              </w:rPr>
              <w:br/>
              <w:t>- conduce curentul electric</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FC63</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Tabelul periodic al elementelor</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Planșă cu Tabelul periodic al elementelor:</w:t>
            </w:r>
            <w:r w:rsidRPr="00EE04FC">
              <w:rPr>
                <w:rFonts w:ascii="Calibri" w:eastAsia="Times New Roman" w:hAnsi="Calibri" w:cs="Calibri"/>
                <w:color w:val="000000"/>
                <w:sz w:val="18"/>
                <w:szCs w:val="18"/>
                <w:lang w:eastAsia="ro-RO"/>
              </w:rPr>
              <w:br/>
              <w:t>– Dimensiuni: 140×100 cm</w:t>
            </w:r>
            <w:r w:rsidRPr="00EE04FC">
              <w:rPr>
                <w:rFonts w:ascii="Calibri" w:eastAsia="Times New Roman" w:hAnsi="Calibri" w:cs="Calibri"/>
                <w:color w:val="000000"/>
                <w:sz w:val="18"/>
                <w:szCs w:val="18"/>
                <w:lang w:eastAsia="ro-RO"/>
              </w:rPr>
              <w:br/>
              <w:t>– foliata pe ambele fete</w:t>
            </w:r>
            <w:r w:rsidRPr="00EE04FC">
              <w:rPr>
                <w:rFonts w:ascii="Calibri" w:eastAsia="Times New Roman" w:hAnsi="Calibri" w:cs="Calibri"/>
                <w:color w:val="000000"/>
                <w:sz w:val="18"/>
                <w:szCs w:val="18"/>
                <w:lang w:eastAsia="ro-RO"/>
              </w:rPr>
              <w:br/>
              <w:t>– șipci de lemn</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FC64</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Tăvi pentru experimente pe grupe de lucru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36</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tcPr>
          <w:p w:rsidR="00BA2831" w:rsidRPr="00EE04FC" w:rsidRDefault="00BA2831" w:rsidP="00FC05DE">
            <w:pPr>
              <w:spacing w:after="24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Tăvi de lucru  pentru laboratoare chimie-biologie.</w:t>
            </w:r>
            <w:r w:rsidRPr="00EE04FC">
              <w:rPr>
                <w:rFonts w:ascii="Calibri" w:eastAsia="Times New Roman" w:hAnsi="Calibri" w:cs="Calibri"/>
                <w:color w:val="000000"/>
                <w:sz w:val="18"/>
                <w:szCs w:val="18"/>
                <w:lang w:eastAsia="ro-RO"/>
              </w:rPr>
              <w:br/>
              <w:t xml:space="preserve">Material: Plastic durabil sau tablă metalică. </w:t>
            </w:r>
            <w:r w:rsidRPr="00EE04FC">
              <w:rPr>
                <w:rFonts w:ascii="Calibri" w:eastAsia="Times New Roman" w:hAnsi="Calibri" w:cs="Calibri"/>
                <w:color w:val="000000"/>
                <w:sz w:val="18"/>
                <w:szCs w:val="18"/>
                <w:lang w:eastAsia="ro-RO"/>
              </w:rPr>
              <w:br/>
              <w:t xml:space="preserve">Dimensiuni </w:t>
            </w:r>
            <w:proofErr w:type="spellStart"/>
            <w:r w:rsidRPr="00EE04FC">
              <w:rPr>
                <w:rFonts w:ascii="Calibri" w:eastAsia="Times New Roman" w:hAnsi="Calibri" w:cs="Calibri"/>
                <w:color w:val="000000"/>
                <w:sz w:val="18"/>
                <w:szCs w:val="18"/>
                <w:lang w:eastAsia="ro-RO"/>
              </w:rPr>
              <w:t>aprox</w:t>
            </w:r>
            <w:proofErr w:type="spellEnd"/>
            <w:r w:rsidRPr="00EE04FC">
              <w:rPr>
                <w:rFonts w:ascii="Calibri" w:eastAsia="Times New Roman" w:hAnsi="Calibri" w:cs="Calibri"/>
                <w:color w:val="000000"/>
                <w:sz w:val="18"/>
                <w:szCs w:val="18"/>
                <w:lang w:eastAsia="ro-RO"/>
              </w:rPr>
              <w:t>: de la 20 x 25 cm la 40 cm x 30 cm</w:t>
            </w:r>
            <w:r w:rsidRPr="00EE04FC">
              <w:rPr>
                <w:rFonts w:ascii="Calibri" w:eastAsia="Times New Roman" w:hAnsi="Calibri" w:cs="Calibri"/>
                <w:color w:val="000000"/>
                <w:sz w:val="18"/>
                <w:szCs w:val="18"/>
                <w:lang w:eastAsia="ro-RO"/>
              </w:rPr>
              <w:br/>
              <w:t>Tăvile au margini ridicate pentru a preveni vărsarea lichidelor și sunt ușor de manevrat.</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FC65</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Măsurarea lungimilor, suprafețelor și volumelor</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BA2831" w:rsidRPr="00EE04FC" w:rsidRDefault="00BA2831" w:rsidP="00FC05DE">
            <w:pPr>
              <w:spacing w:after="24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Kit/set pentru măsurarea lungimilor, suprafețelor si volumelor.</w:t>
            </w:r>
            <w:r w:rsidRPr="00EE04FC">
              <w:rPr>
                <w:rFonts w:ascii="Calibri" w:eastAsia="Times New Roman" w:hAnsi="Calibri" w:cs="Calibri"/>
                <w:color w:val="000000"/>
                <w:sz w:val="18"/>
                <w:szCs w:val="18"/>
                <w:lang w:eastAsia="ro-RO"/>
              </w:rPr>
              <w:br/>
              <w:t>Conține:</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-instrumente</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masură</w:t>
            </w:r>
            <w:proofErr w:type="spellEnd"/>
            <w:r w:rsidRPr="00EE04FC">
              <w:rPr>
                <w:rFonts w:ascii="Calibri" w:eastAsia="Times New Roman" w:hAnsi="Calibri" w:cs="Calibri"/>
                <w:color w:val="000000"/>
                <w:sz w:val="18"/>
                <w:szCs w:val="18"/>
                <w:lang w:eastAsia="ro-RO"/>
              </w:rPr>
              <w:t xml:space="preserve"> (rigla, cilindru gradat, suport cu caroiaj, hârtie milimetrică),</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-corpuri</w:t>
            </w:r>
            <w:proofErr w:type="spellEnd"/>
            <w:r w:rsidRPr="00EE04FC">
              <w:rPr>
                <w:rFonts w:ascii="Calibri" w:eastAsia="Times New Roman" w:hAnsi="Calibri" w:cs="Calibri"/>
                <w:color w:val="000000"/>
                <w:sz w:val="18"/>
                <w:szCs w:val="18"/>
                <w:lang w:eastAsia="ro-RO"/>
              </w:rPr>
              <w:t xml:space="preserve"> supuse măsurării (corp paralelipipedic, corp de forma neregulată, set de figuri plane).</w:t>
            </w:r>
            <w:r w:rsidRPr="00EE04FC">
              <w:rPr>
                <w:rFonts w:ascii="Calibri" w:eastAsia="Times New Roman" w:hAnsi="Calibri" w:cs="Calibri"/>
                <w:color w:val="000000"/>
                <w:sz w:val="18"/>
                <w:szCs w:val="18"/>
                <w:lang w:eastAsia="ro-RO"/>
              </w:rPr>
              <w:br/>
              <w:t>Experiențe propuse:</w:t>
            </w:r>
            <w:r w:rsidRPr="00EE04FC">
              <w:rPr>
                <w:rFonts w:ascii="Calibri" w:eastAsia="Times New Roman" w:hAnsi="Calibri" w:cs="Calibri"/>
                <w:color w:val="000000"/>
                <w:sz w:val="18"/>
                <w:szCs w:val="18"/>
                <w:lang w:eastAsia="ro-RO"/>
              </w:rPr>
              <w:br/>
              <w:t>- măsurarea lungimilor,</w:t>
            </w:r>
            <w:r w:rsidRPr="00EE04FC">
              <w:rPr>
                <w:rFonts w:ascii="Calibri" w:eastAsia="Times New Roman" w:hAnsi="Calibri" w:cs="Calibri"/>
                <w:color w:val="000000"/>
                <w:sz w:val="18"/>
                <w:szCs w:val="18"/>
                <w:lang w:eastAsia="ro-RO"/>
              </w:rPr>
              <w:br/>
              <w:t>- determinarea ariei suprafețelor si volumului corpurilor.</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26580A">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FC66</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Trusa de sticlărie pentru o grupă de 2 elevi</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21</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5387" w:type="dxa"/>
            <w:shd w:val="clear" w:color="auto" w:fill="auto"/>
          </w:tcPr>
          <w:p w:rsidR="007E40E6" w:rsidRPr="007E40E6" w:rsidRDefault="007E40E6" w:rsidP="007E40E6">
            <w:pPr>
              <w:spacing w:after="0" w:line="240" w:lineRule="auto"/>
              <w:rPr>
                <w:rFonts w:ascii="Calibri" w:eastAsia="Times New Roman" w:hAnsi="Calibri" w:cs="Calibri"/>
                <w:color w:val="000000"/>
                <w:sz w:val="18"/>
                <w:szCs w:val="18"/>
                <w:lang w:eastAsia="ro-RO"/>
              </w:rPr>
            </w:pPr>
            <w:r w:rsidRPr="007E40E6">
              <w:rPr>
                <w:rFonts w:ascii="Calibri" w:eastAsia="Times New Roman" w:hAnsi="Calibri" w:cs="Calibri"/>
                <w:color w:val="000000"/>
                <w:sz w:val="18"/>
                <w:szCs w:val="18"/>
                <w:lang w:eastAsia="ro-RO"/>
              </w:rPr>
              <w:t>Trusa de sticlărie pentru o grupă de 2 elevi.</w:t>
            </w:r>
          </w:p>
          <w:p w:rsidR="007E40E6" w:rsidRPr="007E40E6" w:rsidRDefault="007E40E6" w:rsidP="007E40E6">
            <w:pPr>
              <w:spacing w:after="0" w:line="240" w:lineRule="auto"/>
              <w:rPr>
                <w:rFonts w:ascii="Calibri" w:eastAsia="Times New Roman" w:hAnsi="Calibri" w:cs="Calibri"/>
                <w:color w:val="000000"/>
                <w:sz w:val="18"/>
                <w:szCs w:val="18"/>
                <w:lang w:eastAsia="ro-RO"/>
              </w:rPr>
            </w:pPr>
            <w:r w:rsidRPr="007E40E6">
              <w:rPr>
                <w:rFonts w:ascii="Calibri" w:eastAsia="Times New Roman" w:hAnsi="Calibri" w:cs="Calibri"/>
                <w:color w:val="000000"/>
                <w:sz w:val="18"/>
                <w:szCs w:val="18"/>
                <w:lang w:eastAsia="ro-RO"/>
              </w:rPr>
              <w:t>Conținut trusă:</w:t>
            </w:r>
          </w:p>
          <w:p w:rsidR="00BA2831" w:rsidRPr="00EE04FC" w:rsidRDefault="007E40E6" w:rsidP="00AC48D0">
            <w:pPr>
              <w:spacing w:after="0" w:line="240" w:lineRule="auto"/>
              <w:rPr>
                <w:rFonts w:ascii="Calibri" w:eastAsia="Times New Roman" w:hAnsi="Calibri" w:cs="Calibri"/>
                <w:color w:val="000000"/>
                <w:sz w:val="18"/>
                <w:szCs w:val="18"/>
                <w:lang w:eastAsia="ro-RO"/>
              </w:rPr>
            </w:pPr>
            <w:r w:rsidRPr="007E40E6">
              <w:rPr>
                <w:rFonts w:ascii="Calibri" w:eastAsia="Times New Roman" w:hAnsi="Calibri" w:cs="Calibri"/>
                <w:color w:val="000000"/>
                <w:sz w:val="18"/>
                <w:szCs w:val="18"/>
                <w:lang w:eastAsia="ro-RO"/>
              </w:rPr>
              <w:t xml:space="preserve">Eprubete - mari şi mici 10 buc., Pahare Berzelius gradate 4 buc., Pahare </w:t>
            </w:r>
            <w:proofErr w:type="spellStart"/>
            <w:r w:rsidRPr="007E40E6">
              <w:rPr>
                <w:rFonts w:ascii="Calibri" w:eastAsia="Times New Roman" w:hAnsi="Calibri" w:cs="Calibri"/>
                <w:color w:val="000000"/>
                <w:sz w:val="18"/>
                <w:szCs w:val="18"/>
                <w:lang w:eastAsia="ro-RO"/>
              </w:rPr>
              <w:t>Erlenmeyer</w:t>
            </w:r>
            <w:proofErr w:type="spellEnd"/>
            <w:r w:rsidRPr="007E40E6">
              <w:rPr>
                <w:rFonts w:ascii="Calibri" w:eastAsia="Times New Roman" w:hAnsi="Calibri" w:cs="Calibri"/>
                <w:color w:val="000000"/>
                <w:sz w:val="18"/>
                <w:szCs w:val="18"/>
                <w:lang w:eastAsia="ro-RO"/>
              </w:rPr>
              <w:t xml:space="preserve"> 50 ml, 100 ml, 200 ml 4 buc., Pahar </w:t>
            </w:r>
            <w:proofErr w:type="spellStart"/>
            <w:r w:rsidRPr="007E40E6">
              <w:rPr>
                <w:rFonts w:ascii="Calibri" w:eastAsia="Times New Roman" w:hAnsi="Calibri" w:cs="Calibri"/>
                <w:color w:val="000000"/>
                <w:sz w:val="18"/>
                <w:szCs w:val="18"/>
                <w:lang w:eastAsia="ro-RO"/>
              </w:rPr>
              <w:t>Erlenmeyer</w:t>
            </w:r>
            <w:proofErr w:type="spellEnd"/>
            <w:r w:rsidRPr="007E40E6">
              <w:rPr>
                <w:rFonts w:ascii="Calibri" w:eastAsia="Times New Roman" w:hAnsi="Calibri" w:cs="Calibri"/>
                <w:color w:val="000000"/>
                <w:sz w:val="18"/>
                <w:szCs w:val="18"/>
                <w:lang w:eastAsia="ro-RO"/>
              </w:rPr>
              <w:t xml:space="preserve"> gradat cu gură îngustă 3 buc., Pâlnie de separare  1  buc., Pipete din sticlă gradate 1 ml, 5 ml, 10 ml 4  buc., Pipete din plastic 8  buc., Baghete de sticlă 2  buc., Balon cu fund rotund 1  buc., Balon distilare cu tub lateral </w:t>
            </w:r>
            <w:proofErr w:type="spellStart"/>
            <w:r w:rsidRPr="007E40E6">
              <w:rPr>
                <w:rFonts w:ascii="Calibri" w:eastAsia="Times New Roman" w:hAnsi="Calibri" w:cs="Calibri"/>
                <w:color w:val="000000"/>
                <w:sz w:val="18"/>
                <w:szCs w:val="18"/>
                <w:lang w:eastAsia="ro-RO"/>
              </w:rPr>
              <w:t>Wurtz</w:t>
            </w:r>
            <w:proofErr w:type="spellEnd"/>
            <w:r w:rsidRPr="007E40E6">
              <w:rPr>
                <w:rFonts w:ascii="Calibri" w:eastAsia="Times New Roman" w:hAnsi="Calibri" w:cs="Calibri"/>
                <w:color w:val="000000"/>
                <w:sz w:val="18"/>
                <w:szCs w:val="18"/>
                <w:lang w:eastAsia="ro-RO"/>
              </w:rPr>
              <w:t xml:space="preserve"> 1  buc., Refrigerant 1  buc., Balon cotat 50 ml, 100 ml 4  buc., Cilindru gradat 50 ml, 10 ml, 250 ml 4  buc., Cristalizor 2  buc., Termometre -10-+100 grade Celsius 2  buc., Sticlă de ceas 2  buc., Sticluţe picurătoare 8 buc.</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r w:rsidR="00BA2831" w:rsidRPr="00BF6326" w:rsidTr="003A6AE2">
        <w:trPr>
          <w:cantSplit/>
        </w:trPr>
        <w:tc>
          <w:tcPr>
            <w:tcW w:w="866"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FC67</w:t>
            </w:r>
          </w:p>
        </w:tc>
        <w:tc>
          <w:tcPr>
            <w:tcW w:w="1984"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Tuburi de sticlă în formă de U</w:t>
            </w:r>
          </w:p>
        </w:tc>
        <w:tc>
          <w:tcPr>
            <w:tcW w:w="567" w:type="dxa"/>
            <w:shd w:val="clear" w:color="auto" w:fill="auto"/>
            <w:noWrap/>
            <w:vAlign w:val="center"/>
          </w:tcPr>
          <w:p w:rsidR="00BA2831" w:rsidRPr="00EE04FC" w:rsidRDefault="00BA2831" w:rsidP="00FC05DE">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40</w:t>
            </w:r>
          </w:p>
        </w:tc>
        <w:tc>
          <w:tcPr>
            <w:tcW w:w="567" w:type="dxa"/>
            <w:shd w:val="clear" w:color="auto" w:fill="auto"/>
            <w:noWrap/>
            <w:vAlign w:val="center"/>
          </w:tcPr>
          <w:p w:rsidR="00BA2831" w:rsidRPr="00EE04FC"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5387" w:type="dxa"/>
            <w:shd w:val="clear" w:color="auto" w:fill="auto"/>
            <w:vAlign w:val="center"/>
          </w:tcPr>
          <w:p w:rsidR="00BA2831" w:rsidRPr="00C04B31" w:rsidRDefault="00BA2831" w:rsidP="00FC05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Tuburi de sticlă în formă de U.</w:t>
            </w:r>
            <w:r w:rsidRPr="00EE04FC">
              <w:rPr>
                <w:rFonts w:ascii="Calibri" w:eastAsia="Times New Roman" w:hAnsi="Calibri" w:cs="Calibri"/>
                <w:color w:val="000000"/>
                <w:sz w:val="18"/>
                <w:szCs w:val="18"/>
                <w:lang w:eastAsia="ro-RO"/>
              </w:rPr>
              <w:br/>
              <w:t xml:space="preserve">Material: sticlă </w:t>
            </w:r>
            <w:proofErr w:type="spellStart"/>
            <w:r w:rsidRPr="00EE04FC">
              <w:rPr>
                <w:rFonts w:ascii="Calibri" w:eastAsia="Times New Roman" w:hAnsi="Calibri" w:cs="Calibri"/>
                <w:color w:val="000000"/>
                <w:sz w:val="18"/>
                <w:szCs w:val="18"/>
                <w:lang w:eastAsia="ro-RO"/>
              </w:rPr>
              <w:t>borosilicată</w:t>
            </w:r>
            <w:proofErr w:type="spellEnd"/>
            <w:r w:rsidRPr="00EE04FC">
              <w:rPr>
                <w:rFonts w:ascii="Calibri" w:eastAsia="Times New Roman" w:hAnsi="Calibri" w:cs="Calibri"/>
                <w:color w:val="000000"/>
                <w:sz w:val="18"/>
                <w:szCs w:val="18"/>
                <w:lang w:eastAsia="ro-RO"/>
              </w:rPr>
              <w:t xml:space="preserve"> (sau plastic rezistent)</w:t>
            </w:r>
            <w:r w:rsidRPr="00EE04FC">
              <w:rPr>
                <w:rFonts w:ascii="Calibri" w:eastAsia="Times New Roman" w:hAnsi="Calibri" w:cs="Calibri"/>
                <w:color w:val="000000"/>
                <w:sz w:val="18"/>
                <w:szCs w:val="18"/>
                <w:lang w:eastAsia="ro-RO"/>
              </w:rPr>
              <w:br/>
              <w:t>Formă: U, cu două brațe egale</w:t>
            </w:r>
            <w:r w:rsidRPr="00EE04FC">
              <w:rPr>
                <w:rFonts w:ascii="Calibri" w:eastAsia="Times New Roman" w:hAnsi="Calibri" w:cs="Calibri"/>
                <w:color w:val="000000"/>
                <w:sz w:val="18"/>
                <w:szCs w:val="18"/>
                <w:lang w:eastAsia="ro-RO"/>
              </w:rPr>
              <w:br/>
              <w:t>Diametru interior: variabil, de regulă între 1 și 5 mm</w:t>
            </w:r>
            <w:r w:rsidRPr="00EE04FC">
              <w:rPr>
                <w:rFonts w:ascii="Calibri" w:eastAsia="Times New Roman" w:hAnsi="Calibri" w:cs="Calibri"/>
                <w:color w:val="000000"/>
                <w:sz w:val="18"/>
                <w:szCs w:val="18"/>
                <w:lang w:eastAsia="ro-RO"/>
              </w:rPr>
              <w:br/>
              <w:t>Lungime brațe: variabilă, de regulă între 10 și 20 cm</w:t>
            </w:r>
            <w:r w:rsidRPr="00EE04FC">
              <w:rPr>
                <w:rFonts w:ascii="Calibri" w:eastAsia="Times New Roman" w:hAnsi="Calibri" w:cs="Calibri"/>
                <w:color w:val="000000"/>
                <w:sz w:val="18"/>
                <w:szCs w:val="18"/>
                <w:lang w:eastAsia="ro-RO"/>
              </w:rPr>
              <w:br/>
              <w:t>Rezistență: la temperaturi ridicate și substanțe chimice</w:t>
            </w:r>
            <w:r w:rsidRPr="00EE04FC">
              <w:rPr>
                <w:rFonts w:ascii="Calibri" w:eastAsia="Times New Roman" w:hAnsi="Calibri" w:cs="Calibri"/>
                <w:color w:val="000000"/>
                <w:sz w:val="18"/>
                <w:szCs w:val="18"/>
                <w:lang w:eastAsia="ro-RO"/>
              </w:rPr>
              <w:br/>
              <w:t>Finisaj: marginile tubului sunt netede, pentru siguranță și etanșare bună.</w:t>
            </w:r>
          </w:p>
        </w:tc>
        <w:tc>
          <w:tcPr>
            <w:tcW w:w="6237" w:type="dxa"/>
            <w:shd w:val="clear" w:color="auto" w:fill="auto"/>
            <w:noWrap/>
            <w:vAlign w:val="bottom"/>
          </w:tcPr>
          <w:p w:rsidR="00BA2831" w:rsidRPr="00BF6326" w:rsidRDefault="00BA2831" w:rsidP="00715421">
            <w:pPr>
              <w:spacing w:after="0" w:line="240" w:lineRule="auto"/>
              <w:rPr>
                <w:rFonts w:ascii="Calibri" w:eastAsia="Times New Roman" w:hAnsi="Calibri" w:cs="Calibri"/>
                <w:color w:val="000000"/>
                <w:sz w:val="18"/>
                <w:szCs w:val="18"/>
                <w:lang w:eastAsia="ro-RO"/>
              </w:rPr>
            </w:pPr>
          </w:p>
        </w:tc>
      </w:tr>
    </w:tbl>
    <w:p w:rsidR="00715421" w:rsidRPr="00107F07" w:rsidRDefault="00715421" w:rsidP="00107F07">
      <w:pPr>
        <w:spacing w:after="0" w:line="240" w:lineRule="auto"/>
        <w:rPr>
          <w:sz w:val="8"/>
        </w:rPr>
      </w:pPr>
    </w:p>
    <w:sectPr w:rsidR="00715421" w:rsidRPr="00107F07" w:rsidSect="00F230BA">
      <w:pgSz w:w="16838" w:h="11906" w:orient="landscape"/>
      <w:pgMar w:top="1276" w:right="678"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B6"/>
    <w:rsid w:val="000B4C55"/>
    <w:rsid w:val="00107F07"/>
    <w:rsid w:val="0026580A"/>
    <w:rsid w:val="00380D6C"/>
    <w:rsid w:val="003A6AE2"/>
    <w:rsid w:val="004F562E"/>
    <w:rsid w:val="00654CB6"/>
    <w:rsid w:val="006B2B61"/>
    <w:rsid w:val="006B6A56"/>
    <w:rsid w:val="00715421"/>
    <w:rsid w:val="007E40E6"/>
    <w:rsid w:val="008715F1"/>
    <w:rsid w:val="008E01B6"/>
    <w:rsid w:val="008E3B30"/>
    <w:rsid w:val="0093133E"/>
    <w:rsid w:val="009506E0"/>
    <w:rsid w:val="009563B6"/>
    <w:rsid w:val="00A50464"/>
    <w:rsid w:val="00A5396B"/>
    <w:rsid w:val="00AC48D0"/>
    <w:rsid w:val="00B93E35"/>
    <w:rsid w:val="00B97E66"/>
    <w:rsid w:val="00BA2831"/>
    <w:rsid w:val="00BF6326"/>
    <w:rsid w:val="00C7574D"/>
    <w:rsid w:val="00CC21B6"/>
    <w:rsid w:val="00D55628"/>
    <w:rsid w:val="00F230BA"/>
    <w:rsid w:val="00F80B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216691">
      <w:bodyDiv w:val="1"/>
      <w:marLeft w:val="0"/>
      <w:marRight w:val="0"/>
      <w:marTop w:val="0"/>
      <w:marBottom w:val="0"/>
      <w:divBdr>
        <w:top w:val="none" w:sz="0" w:space="0" w:color="auto"/>
        <w:left w:val="none" w:sz="0" w:space="0" w:color="auto"/>
        <w:bottom w:val="none" w:sz="0" w:space="0" w:color="auto"/>
        <w:right w:val="none" w:sz="0" w:space="0" w:color="auto"/>
      </w:divBdr>
    </w:div>
    <w:div w:id="1105268987">
      <w:bodyDiv w:val="1"/>
      <w:marLeft w:val="0"/>
      <w:marRight w:val="0"/>
      <w:marTop w:val="0"/>
      <w:marBottom w:val="0"/>
      <w:divBdr>
        <w:top w:val="none" w:sz="0" w:space="0" w:color="auto"/>
        <w:left w:val="none" w:sz="0" w:space="0" w:color="auto"/>
        <w:bottom w:val="none" w:sz="0" w:space="0" w:color="auto"/>
        <w:right w:val="none" w:sz="0" w:space="0" w:color="auto"/>
      </w:divBdr>
    </w:div>
    <w:div w:id="184400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35</Pages>
  <Words>8007</Words>
  <Characters>46444</Characters>
  <Application>Microsoft Office Word</Application>
  <DocSecurity>0</DocSecurity>
  <Lines>387</Lines>
  <Paragraphs>108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54343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anonymus</cp:lastModifiedBy>
  <cp:revision>11</cp:revision>
  <dcterms:created xsi:type="dcterms:W3CDTF">2026-01-21T04:34:00Z</dcterms:created>
  <dcterms:modified xsi:type="dcterms:W3CDTF">2026-01-23T14:55:00Z</dcterms:modified>
</cp:coreProperties>
</file>